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9275" w:type="dxa"/>
        <w:tblLook w:val="01E0" w:firstRow="1" w:lastRow="1" w:firstColumn="1" w:lastColumn="1" w:noHBand="0" w:noVBand="0"/>
      </w:tblPr>
      <w:tblGrid>
        <w:gridCol w:w="6059"/>
        <w:gridCol w:w="3216"/>
      </w:tblGrid>
      <w:tr w:rsidRPr="008B710A" w:rsidR="007F2D6B" w:rsidTr="374760A1" w14:paraId="0F2A4549" w14:textId="77777777">
        <w:trPr>
          <w:trHeight w:val="1130"/>
        </w:trPr>
        <w:tc>
          <w:tcPr>
            <w:tcW w:w="6408" w:type="dxa"/>
            <w:vAlign w:val="center"/>
          </w:tcPr>
          <w:p w:rsidRPr="008B710A" w:rsidR="00452F7E" w:rsidP="00792301" w:rsidRDefault="007F2D6B" w14:paraId="7B93E3CD" w14:textId="77777777">
            <w:pPr>
              <w:rPr>
                <w:rFonts w:ascii="Open Sans" w:hAnsi="Open Sans" w:cs="Open Sans"/>
                <w:b/>
                <w:sz w:val="28"/>
              </w:rPr>
            </w:pPr>
            <w:r w:rsidRPr="008B710A">
              <w:rPr>
                <w:rFonts w:ascii="Open Sans" w:hAnsi="Open Sans" w:cs="Open Sans"/>
                <w:b/>
                <w:sz w:val="28"/>
              </w:rPr>
              <w:t>JOB DESCRIPTION</w:t>
            </w:r>
            <w:r w:rsidRPr="008B710A" w:rsidR="002B4E1F">
              <w:rPr>
                <w:rFonts w:ascii="Open Sans" w:hAnsi="Open Sans" w:cs="Open Sans"/>
                <w:b/>
                <w:sz w:val="28"/>
              </w:rPr>
              <w:t>:</w:t>
            </w:r>
          </w:p>
          <w:p w:rsidRPr="008B710A" w:rsidR="007F2D6B" w:rsidP="374760A1" w:rsidRDefault="003A6C0C" w14:paraId="41AF3338" w14:textId="3212E17D">
            <w:pPr>
              <w:rPr>
                <w:rFonts w:ascii="Open Sans" w:hAnsi="Open Sans" w:cs="Open Sans"/>
                <w:b/>
                <w:bCs/>
                <w:sz w:val="28"/>
                <w:szCs w:val="28"/>
              </w:rPr>
            </w:pPr>
            <w:r w:rsidRPr="374760A1">
              <w:rPr>
                <w:rFonts w:ascii="Open Sans" w:hAnsi="Open Sans" w:cs="Open Sans"/>
                <w:b/>
                <w:bCs/>
                <w:sz w:val="28"/>
                <w:szCs w:val="28"/>
              </w:rPr>
              <w:t xml:space="preserve">Public Affairs </w:t>
            </w:r>
            <w:r w:rsidRPr="374760A1" w:rsidR="001A0E3C">
              <w:rPr>
                <w:rFonts w:ascii="Open Sans" w:hAnsi="Open Sans" w:cs="Open Sans"/>
                <w:b/>
                <w:bCs/>
                <w:sz w:val="28"/>
                <w:szCs w:val="28"/>
              </w:rPr>
              <w:t xml:space="preserve">Officer </w:t>
            </w:r>
          </w:p>
        </w:tc>
        <w:tc>
          <w:tcPr>
            <w:tcW w:w="2867" w:type="dxa"/>
          </w:tcPr>
          <w:p w:rsidRPr="008B710A" w:rsidR="007F2D6B" w:rsidP="00792301" w:rsidRDefault="00E357D0" w14:paraId="794CB78B" w14:textId="0B48D34F">
            <w:pPr>
              <w:rPr>
                <w:rFonts w:ascii="Open Sans" w:hAnsi="Open Sans" w:cs="Open Sans"/>
                <w:lang w:eastAsia="en-GB"/>
              </w:rPr>
            </w:pPr>
            <w:r w:rsidRPr="008B710A">
              <w:rPr>
                <w:rFonts w:ascii="Open Sans" w:hAnsi="Open Sans" w:cs="Open Sans"/>
                <w:noProof/>
                <w:color w:val="2B579A"/>
                <w:shd w:val="clear" w:color="auto" w:fill="E6E6E6"/>
                <w:lang w:eastAsia="en-GB"/>
              </w:rPr>
              <w:drawing>
                <wp:inline distT="0" distB="0" distL="0" distR="0" wp14:anchorId="3C7FC171" wp14:editId="401BF312">
                  <wp:extent cx="1905000" cy="552450"/>
                  <wp:effectExtent l="0" t="0" r="0" b="0"/>
                  <wp:docPr id="2" name="Picture 1" descr="WA Logo - No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 Logo - No Web Add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552450"/>
                          </a:xfrm>
                          <a:prstGeom prst="rect">
                            <a:avLst/>
                          </a:prstGeom>
                          <a:noFill/>
                          <a:ln>
                            <a:noFill/>
                          </a:ln>
                        </pic:spPr>
                      </pic:pic>
                    </a:graphicData>
                  </a:graphic>
                </wp:inline>
              </w:drawing>
            </w:r>
          </w:p>
        </w:tc>
      </w:tr>
    </w:tbl>
    <w:p w:rsidRPr="008B710A" w:rsidR="007F2D6B" w:rsidP="00792301" w:rsidRDefault="007F2D6B" w14:paraId="63B0C9AC" w14:textId="3317F54D">
      <w:pPr>
        <w:rPr>
          <w:rFonts w:ascii="Open Sans" w:hAnsi="Open Sans" w:cs="Open Sans"/>
        </w:rPr>
      </w:pPr>
      <w:r w:rsidRPr="008B710A">
        <w:rPr>
          <w:rFonts w:ascii="Open Sans" w:hAnsi="Open Sans" w:cs="Open Sans"/>
        </w:rPr>
        <w:br/>
      </w:r>
      <w:r w:rsidRPr="374760A1" w:rsidR="009541C0">
        <w:rPr>
          <w:rFonts w:ascii="Open Sans" w:hAnsi="Open Sans" w:cs="Open Sans"/>
          <w:b w:val="1"/>
          <w:bCs w:val="1"/>
        </w:rPr>
        <w:t>Reports to</w:t>
      </w:r>
      <w:r w:rsidRPr="008B710A" w:rsidR="009541C0">
        <w:rPr>
          <w:rFonts w:ascii="Open Sans" w:hAnsi="Open Sans" w:cs="Open Sans"/>
          <w:b/>
        </w:rPr>
        <w:tab/>
      </w:r>
      <w:r w:rsidRPr="008B710A" w:rsidR="009541C0">
        <w:rPr>
          <w:rFonts w:ascii="Open Sans" w:hAnsi="Open Sans" w:cs="Open Sans"/>
          <w:b/>
        </w:rPr>
        <w:tab/>
      </w:r>
      <w:r w:rsidRPr="374760A1" w:rsidR="003A6C0C">
        <w:rPr>
          <w:rFonts w:ascii="Open Sans" w:hAnsi="Open Sans" w:cs="Open Sans"/>
        </w:rPr>
        <w:t>Public Affairs</w:t>
      </w:r>
      <w:r w:rsidRPr="008B710A" w:rsidR="001A0E3C">
        <w:rPr>
          <w:rFonts w:ascii="Open Sans" w:hAnsi="Open Sans" w:cs="Open Sans"/>
        </w:rPr>
        <w:t xml:space="preserve"> Manager</w:t>
      </w:r>
      <w:r w:rsidRPr="008B710A">
        <w:rPr>
          <w:rFonts w:ascii="Open Sans" w:hAnsi="Open Sans" w:cs="Open Sans"/>
        </w:rPr>
        <w:tab/>
      </w:r>
      <w:r w:rsidRPr="008B710A">
        <w:rPr>
          <w:rFonts w:ascii="Open Sans" w:hAnsi="Open Sans" w:cs="Open Sans"/>
        </w:rPr>
        <w:br/>
      </w:r>
      <w:r w:rsidRPr="008B710A">
        <w:rPr>
          <w:rFonts w:ascii="Open Sans" w:hAnsi="Open Sans" w:cs="Open Sans"/>
        </w:rPr>
        <w:br/>
      </w:r>
      <w:r w:rsidRPr="374760A1" w:rsidR="007F2D6B">
        <w:rPr>
          <w:rFonts w:ascii="Open Sans" w:hAnsi="Open Sans" w:cs="Open Sans"/>
          <w:b w:val="1"/>
          <w:bCs w:val="1"/>
        </w:rPr>
        <w:t>Location</w:t>
      </w:r>
      <w:r w:rsidRPr="008B710A">
        <w:rPr>
          <w:rFonts w:ascii="Open Sans" w:hAnsi="Open Sans" w:cs="Open Sans"/>
          <w:b/>
        </w:rPr>
        <w:tab/>
      </w:r>
      <w:r w:rsidRPr="008B710A">
        <w:rPr>
          <w:rFonts w:ascii="Open Sans" w:hAnsi="Open Sans" w:cs="Open Sans"/>
        </w:rPr>
        <w:tab/>
      </w:r>
      <w:r w:rsidRPr="008B710A" w:rsidR="001E0BDA">
        <w:rPr>
          <w:rFonts w:ascii="Open Sans" w:hAnsi="Open Sans" w:cs="Open Sans"/>
        </w:rPr>
        <w:t>Flexible - role will require travel to London and occasionally to Bristol</w:t>
      </w:r>
      <w:r w:rsidRPr="008B710A">
        <w:rPr>
          <w:rFonts w:ascii="Open Sans" w:hAnsi="Open Sans" w:cs="Open Sans"/>
        </w:rPr>
        <w:br/>
      </w:r>
      <w:r w:rsidRPr="008B710A">
        <w:rPr>
          <w:rFonts w:ascii="Open Sans" w:hAnsi="Open Sans" w:cs="Open Sans"/>
        </w:rPr>
        <w:br/>
      </w:r>
      <w:r w:rsidRPr="374760A1" w:rsidR="00694BF2">
        <w:rPr>
          <w:rFonts w:ascii="Open Sans" w:hAnsi="Open Sans" w:cs="Open Sans"/>
          <w:b w:val="1"/>
          <w:bCs w:val="1"/>
        </w:rPr>
        <w:t xml:space="preserve">Annual </w:t>
      </w:r>
      <w:r w:rsidRPr="374760A1" w:rsidR="007F2D6B">
        <w:rPr>
          <w:rFonts w:ascii="Open Sans" w:hAnsi="Open Sans" w:cs="Open Sans"/>
          <w:b w:val="1"/>
          <w:bCs w:val="1"/>
        </w:rPr>
        <w:t>Salary</w:t>
      </w:r>
      <w:r w:rsidRPr="008B710A">
        <w:rPr>
          <w:rFonts w:ascii="Open Sans" w:hAnsi="Open Sans" w:cs="Open Sans"/>
          <w:b/>
        </w:rPr>
        <w:tab/>
      </w:r>
      <w:r w:rsidR="004377C0">
        <w:rPr>
          <w:rFonts w:ascii="Open Sans" w:hAnsi="Open Sans" w:cs="Open Sans"/>
        </w:rPr>
        <w:t xml:space="preserve">£</w:t>
      </w:r>
      <w:r w:rsidR="527BCBC7">
        <w:rPr>
          <w:rFonts w:ascii="Open Sans" w:hAnsi="Open Sans" w:cs="Open Sans"/>
        </w:rPr>
        <w:t xml:space="preserve">27,971 (</w:t>
      </w:r>
      <w:r w:rsidRPr="008B710A" w:rsidR="004377C0">
        <w:rPr>
          <w:rFonts w:ascii="Open Sans" w:hAnsi="Open Sans" w:cs="Open Sans"/>
        </w:rPr>
        <w:t>based on pay scale point</w:t>
      </w:r>
      <w:r w:rsidR="004377C0">
        <w:rPr>
          <w:rFonts w:ascii="Open Sans" w:hAnsi="Open Sans" w:cs="Open Sans"/>
        </w:rPr>
        <w:t xml:space="preserve"> 29-33</w:t>
      </w:r>
      <w:r w:rsidRPr="008B710A" w:rsidR="004377C0">
        <w:rPr>
          <w:rFonts w:ascii="Open Sans" w:hAnsi="Open Sans" w:cs="Open Sans"/>
        </w:rPr>
        <w:t xml:space="preserve"> + ILW of </w:t>
      </w:r>
      <w:r w:rsidRPr="008B710A" w:rsidR="004377C0">
        <w:rPr>
          <w:rFonts w:ascii="Open Sans" w:hAnsi="Open Sans" w:cs="Open Sans"/>
          <w:color w:val="000000"/>
          <w:shd w:val="clear" w:color="auto" w:fill="FFFFFF"/>
        </w:rPr>
        <w:t>£3,4</w:t>
      </w:r>
      <w:r w:rsidR="004377C0">
        <w:rPr>
          <w:rFonts w:ascii="Open Sans" w:hAnsi="Open Sans" w:cs="Open Sans"/>
          <w:color w:val="000000"/>
          <w:shd w:val="clear" w:color="auto" w:fill="FFFFFF"/>
        </w:rPr>
        <w:t>83.94</w:t>
      </w:r>
      <w:r w:rsidRPr="008B710A" w:rsidR="004377C0">
        <w:rPr>
          <w:rFonts w:ascii="Open Sans" w:hAnsi="Open Sans" w:cs="Open Sans"/>
          <w:color w:val="000000"/>
          <w:shd w:val="clear" w:color="auto" w:fill="FFFFFF"/>
        </w:rPr>
        <w:t xml:space="preserve">    p.a.</w:t>
      </w:r>
      <w:r w:rsidRPr="008B710A" w:rsidR="004377C0">
        <w:rPr>
          <w:rFonts w:ascii="Open Sans" w:hAnsi="Open Sans" w:cs="Open Sans"/>
        </w:rPr>
        <w:t xml:space="preserve"> where </w:t>
      </w:r>
      <w:r w:rsidR="004377C0">
        <w:rPr>
          <w:rFonts w:ascii="Open Sans" w:hAnsi="Open Sans" w:cs="Open Sans"/>
        </w:rPr>
        <w:t xml:space="preserve">eligibility criteria </w:t>
      </w:r>
      <w:bookmarkStart w:name="_Int_pXpVDDfv" w:id="534357886"/>
      <w:r w:rsidR="004377C0">
        <w:rPr>
          <w:rFonts w:ascii="Open Sans" w:hAnsi="Open Sans" w:cs="Open Sans"/>
        </w:rPr>
        <w:t>is</w:t>
      </w:r>
      <w:bookmarkEnd w:id="534357886"/>
      <w:r w:rsidR="004377C0">
        <w:rPr>
          <w:rFonts w:ascii="Open Sans" w:hAnsi="Open Sans" w:cs="Open Sans"/>
        </w:rPr>
        <w:t xml:space="preserve"> met</w:t>
      </w:r>
      <w:r w:rsidRPr="008B710A" w:rsidR="004377C0">
        <w:rPr>
          <w:rFonts w:ascii="Open Sans" w:hAnsi="Open Sans" w:cs="Open Sans"/>
        </w:rPr>
        <w:t>)</w:t>
      </w:r>
      <w:r w:rsidRPr="008B710A">
        <w:rPr>
          <w:rFonts w:ascii="Open Sans" w:hAnsi="Open Sans" w:cs="Open Sans"/>
        </w:rPr>
        <w:br/>
      </w:r>
      <w:r w:rsidRPr="7EE226C5" w:rsidR="007F2D6B">
        <w:rPr>
          <w:rFonts w:ascii="Open Sans" w:hAnsi="Open Sans" w:cs="Open Sans"/>
          <w:b w:val="1"/>
          <w:bCs w:val="1"/>
        </w:rPr>
        <w:t>Length of contract</w:t>
      </w:r>
      <w:r w:rsidRPr="008B710A">
        <w:rPr>
          <w:rFonts w:ascii="Open Sans" w:hAnsi="Open Sans" w:cs="Open Sans"/>
          <w:b/>
        </w:rPr>
        <w:tab/>
      </w:r>
      <w:r w:rsidRPr="008B710A" w:rsidR="001A0E3C">
        <w:rPr>
          <w:rFonts w:ascii="Open Sans" w:hAnsi="Open Sans" w:cs="Open Sans"/>
        </w:rPr>
        <w:t xml:space="preserve">Permanent, 37 hours per week </w:t>
      </w:r>
      <w:r w:rsidRPr="008B710A" w:rsidR="008F122D">
        <w:rPr>
          <w:rFonts w:ascii="Open Sans" w:hAnsi="Open Sans" w:cs="Open Sans"/>
        </w:rPr>
        <w:t>(full-time</w:t>
      </w:r>
      <w:r w:rsidRPr="008B710A" w:rsidR="00FD084C">
        <w:rPr>
          <w:rFonts w:ascii="Open Sans" w:hAnsi="Open Sans" w:cs="Open Sans"/>
        </w:rPr>
        <w:t>, with flexible hours</w:t>
      </w:r>
      <w:r w:rsidRPr="008B710A" w:rsidR="008F122D">
        <w:rPr>
          <w:rFonts w:ascii="Open Sans" w:hAnsi="Open Sans" w:cs="Open Sans"/>
        </w:rPr>
        <w:t>)</w:t>
      </w:r>
    </w:p>
    <w:p w:rsidRPr="008B710A" w:rsidR="009B5964" w:rsidP="20E801D8" w:rsidRDefault="007E2C53" w14:paraId="1F4CA077" w14:textId="7CDE0948">
      <w:pPr>
        <w:rPr>
          <w:rFonts w:ascii="Open Sans" w:hAnsi="Open Sans" w:cs="Open Sans"/>
          <w:b/>
          <w:bCs/>
          <w:caps/>
          <w:sz w:val="24"/>
          <w:szCs w:val="24"/>
        </w:rPr>
      </w:pPr>
      <w:r w:rsidRPr="20E801D8">
        <w:rPr>
          <w:rFonts w:ascii="Open Sans" w:hAnsi="Open Sans" w:cs="Open Sans"/>
          <w:b/>
          <w:bCs/>
          <w:caps/>
          <w:sz w:val="24"/>
          <w:szCs w:val="24"/>
        </w:rPr>
        <w:t xml:space="preserve">Main </w:t>
      </w:r>
      <w:r w:rsidRPr="20E801D8" w:rsidR="007F2D6B">
        <w:rPr>
          <w:rFonts w:ascii="Open Sans" w:hAnsi="Open Sans" w:cs="Open Sans"/>
          <w:b/>
          <w:bCs/>
          <w:caps/>
          <w:sz w:val="24"/>
          <w:szCs w:val="24"/>
        </w:rPr>
        <w:t xml:space="preserve">PURPOSE </w:t>
      </w:r>
    </w:p>
    <w:p w:rsidRPr="008B710A" w:rsidR="008D39D0" w:rsidP="00CE7B85" w:rsidRDefault="00E3032D" w14:paraId="2F76CF89" w14:textId="5D32C6C2">
      <w:pPr>
        <w:spacing w:line="260" w:lineRule="exact"/>
        <w:jc w:val="both"/>
        <w:rPr>
          <w:rFonts w:ascii="Open Sans" w:hAnsi="Open Sans" w:cs="Open Sans"/>
        </w:rPr>
      </w:pPr>
      <w:r w:rsidRPr="20E801D8">
        <w:rPr>
          <w:rFonts w:ascii="Open Sans" w:hAnsi="Open Sans" w:cs="Open Sans"/>
        </w:rPr>
        <w:t xml:space="preserve">As the </w:t>
      </w:r>
      <w:r w:rsidRPr="20E801D8" w:rsidR="00D1615A">
        <w:rPr>
          <w:rFonts w:ascii="Open Sans" w:hAnsi="Open Sans" w:cs="Open Sans"/>
        </w:rPr>
        <w:t xml:space="preserve">Public Affairs </w:t>
      </w:r>
      <w:r w:rsidRPr="20E801D8" w:rsidR="006C7AFC">
        <w:rPr>
          <w:rFonts w:ascii="Open Sans" w:hAnsi="Open Sans" w:cs="Open Sans"/>
        </w:rPr>
        <w:t>O</w:t>
      </w:r>
      <w:r w:rsidRPr="20E801D8" w:rsidR="00D1615A">
        <w:rPr>
          <w:rFonts w:ascii="Open Sans" w:hAnsi="Open Sans" w:cs="Open Sans"/>
        </w:rPr>
        <w:t>fficer</w:t>
      </w:r>
      <w:r w:rsidRPr="20E801D8">
        <w:rPr>
          <w:rFonts w:ascii="Open Sans" w:hAnsi="Open Sans" w:cs="Open Sans"/>
        </w:rPr>
        <w:t xml:space="preserve"> in the new External Affairs team at Women’s Aid, you will play a pivotal role in our government and parliamentary engagement work. </w:t>
      </w:r>
      <w:r w:rsidRPr="20E801D8" w:rsidR="00A143FE">
        <w:rPr>
          <w:rFonts w:ascii="Open Sans" w:hAnsi="Open Sans" w:cs="Open Sans"/>
        </w:rPr>
        <w:t>This will include</w:t>
      </w:r>
      <w:r w:rsidRPr="20E801D8">
        <w:rPr>
          <w:rFonts w:ascii="Open Sans" w:hAnsi="Open Sans" w:cs="Open Sans"/>
        </w:rPr>
        <w:t xml:space="preserve"> leading on monitoring parliamentary activity </w:t>
      </w:r>
      <w:r w:rsidRPr="20E801D8" w:rsidR="00476065">
        <w:rPr>
          <w:rFonts w:ascii="Open Sans" w:hAnsi="Open Sans" w:cs="Open Sans"/>
        </w:rPr>
        <w:t xml:space="preserve">and identifying opportunities for Women’s Aid to influence the political agenda and </w:t>
      </w:r>
      <w:r w:rsidRPr="20E801D8" w:rsidR="00B079CF">
        <w:rPr>
          <w:rFonts w:ascii="Open Sans" w:hAnsi="Open Sans" w:cs="Open Sans"/>
        </w:rPr>
        <w:t xml:space="preserve">ensure </w:t>
      </w:r>
      <w:r w:rsidRPr="20E801D8" w:rsidR="00D00D03">
        <w:rPr>
          <w:rFonts w:ascii="Open Sans" w:hAnsi="Open Sans" w:cs="Open Sans"/>
        </w:rPr>
        <w:t>par</w:t>
      </w:r>
      <w:r w:rsidRPr="20E801D8" w:rsidR="001D6113">
        <w:rPr>
          <w:rFonts w:ascii="Open Sans" w:hAnsi="Open Sans" w:cs="Open Sans"/>
        </w:rPr>
        <w:t xml:space="preserve">liamentarians are kept up to date on issues related to </w:t>
      </w:r>
      <w:r w:rsidRPr="20E801D8" w:rsidR="00D00D03">
        <w:rPr>
          <w:rFonts w:ascii="Open Sans" w:hAnsi="Open Sans" w:cs="Open Sans"/>
        </w:rPr>
        <w:t>domestic abuse</w:t>
      </w:r>
      <w:r w:rsidRPr="20E801D8" w:rsidR="001E467E">
        <w:rPr>
          <w:rFonts w:ascii="Open Sans" w:hAnsi="Open Sans" w:cs="Open Sans"/>
        </w:rPr>
        <w:t xml:space="preserve">. You will play a pivotal role in supporting our influencing work on key pieces of legislation, Women’s Aid’s next big campaign and assisting Women’s Aid’s secretariat role to the All-Party </w:t>
      </w:r>
      <w:r w:rsidRPr="20E801D8" w:rsidR="00A143FE">
        <w:rPr>
          <w:rFonts w:ascii="Open Sans" w:hAnsi="Open Sans" w:cs="Open Sans"/>
        </w:rPr>
        <w:t xml:space="preserve">Parliamentary Group </w:t>
      </w:r>
      <w:r w:rsidRPr="20E801D8" w:rsidR="001E23EE">
        <w:rPr>
          <w:rFonts w:ascii="Open Sans" w:hAnsi="Open Sans" w:cs="Open Sans"/>
        </w:rPr>
        <w:t xml:space="preserve">(APPG) </w:t>
      </w:r>
      <w:r w:rsidRPr="20E801D8" w:rsidR="00A143FE">
        <w:rPr>
          <w:rFonts w:ascii="Open Sans" w:hAnsi="Open Sans" w:cs="Open Sans"/>
        </w:rPr>
        <w:t xml:space="preserve">on Domestic Violence and Abuse. </w:t>
      </w:r>
      <w:r w:rsidRPr="20E801D8" w:rsidR="00282EC6">
        <w:rPr>
          <w:rFonts w:ascii="Open Sans" w:hAnsi="Open Sans" w:cs="Open Sans"/>
        </w:rPr>
        <w:t xml:space="preserve">Alongside organising meetings and events for the APPG and with key political stakeholders, you will lead on the development of public affairs and campaigns materials, including </w:t>
      </w:r>
      <w:r w:rsidRPr="20E801D8" w:rsidR="00C844EE">
        <w:rPr>
          <w:rFonts w:ascii="Open Sans" w:hAnsi="Open Sans" w:cs="Open Sans"/>
        </w:rPr>
        <w:t xml:space="preserve">policy bulletins, </w:t>
      </w:r>
      <w:r w:rsidRPr="20E801D8" w:rsidR="00282EC6">
        <w:rPr>
          <w:rFonts w:ascii="Open Sans" w:hAnsi="Open Sans" w:cs="Open Sans"/>
        </w:rPr>
        <w:t xml:space="preserve">briefings, speaking notes and letters to government ministers. </w:t>
      </w:r>
    </w:p>
    <w:p w:rsidRPr="008B710A" w:rsidR="002276D2" w:rsidP="00CE7B85" w:rsidRDefault="002276D2" w14:paraId="76D131B0" w14:textId="24CEA31F"/>
    <w:p w:rsidRPr="008B710A" w:rsidR="001123B4" w:rsidP="00792301" w:rsidRDefault="007F2D6B" w14:paraId="35E56288" w14:textId="5ECB6D36">
      <w:pPr>
        <w:rPr>
          <w:rFonts w:ascii="Open Sans" w:hAnsi="Open Sans" w:cs="Open Sans"/>
          <w:b/>
          <w:szCs w:val="20"/>
        </w:rPr>
      </w:pPr>
      <w:r w:rsidRPr="008B710A">
        <w:rPr>
          <w:rFonts w:ascii="Open Sans" w:hAnsi="Open Sans" w:cs="Open Sans"/>
          <w:b/>
          <w:sz w:val="24"/>
          <w:szCs w:val="24"/>
        </w:rPr>
        <w:t>DUTIES AND KEY RESPONSIBILITIES</w:t>
      </w:r>
    </w:p>
    <w:p w:rsidRPr="008B710A" w:rsidR="009B5964" w:rsidP="002929A4" w:rsidRDefault="00694BDA" w14:paraId="764B5AC5" w14:textId="62AD048A">
      <w:pPr>
        <w:pStyle w:val="ListParagraph"/>
        <w:numPr>
          <w:ilvl w:val="0"/>
          <w:numId w:val="10"/>
        </w:numPr>
        <w:ind w:left="709" w:hanging="709"/>
        <w:rPr>
          <w:rFonts w:ascii="Open Sans" w:hAnsi="Open Sans" w:cs="Open Sans"/>
          <w:sz w:val="20"/>
          <w:szCs w:val="20"/>
        </w:rPr>
      </w:pPr>
      <w:r w:rsidRPr="008B710A">
        <w:rPr>
          <w:rFonts w:ascii="Open Sans" w:hAnsi="Open Sans" w:cs="Open Sans"/>
          <w:b/>
          <w:szCs w:val="20"/>
        </w:rPr>
        <w:t>Public Affairs</w:t>
      </w:r>
    </w:p>
    <w:p w:rsidRPr="008B710A" w:rsidR="00AE21B7" w:rsidP="00AE21B7" w:rsidRDefault="00024A9B" w14:paraId="638A8172" w14:textId="49FE4A2F">
      <w:pPr>
        <w:numPr>
          <w:ilvl w:val="1"/>
          <w:numId w:val="4"/>
        </w:numPr>
        <w:spacing w:after="0"/>
        <w:jc w:val="both"/>
        <w:rPr>
          <w:rFonts w:ascii="Open Sans" w:hAnsi="Open Sans" w:cs="Open Sans"/>
        </w:rPr>
      </w:pPr>
      <w:r>
        <w:rPr>
          <w:rFonts w:ascii="Open Sans" w:hAnsi="Open Sans" w:cs="Open Sans"/>
        </w:rPr>
        <w:t>C</w:t>
      </w:r>
      <w:r w:rsidR="00AE21B7">
        <w:rPr>
          <w:rFonts w:ascii="Open Sans" w:hAnsi="Open Sans" w:cs="Open Sans"/>
        </w:rPr>
        <w:t>arry out regular political monitoring, keeping the team updated with important developments for Women’s Aid</w:t>
      </w:r>
      <w:r w:rsidRPr="05A42DD6" w:rsidR="00AE21B7">
        <w:rPr>
          <w:rFonts w:ascii="Open Sans" w:hAnsi="Open Sans" w:cs="Open Sans"/>
        </w:rPr>
        <w:t>, identifying opportunities for influence</w:t>
      </w:r>
      <w:r w:rsidR="00AE21B7">
        <w:rPr>
          <w:rFonts w:ascii="Open Sans" w:hAnsi="Open Sans" w:cs="Open Sans"/>
        </w:rPr>
        <w:t xml:space="preserve"> and providing analysis on policy announcements. </w:t>
      </w:r>
    </w:p>
    <w:p w:rsidRPr="00CE7B85" w:rsidR="00AE21B7" w:rsidP="005F4176" w:rsidRDefault="00024A9B" w14:paraId="3C7C95B4" w14:textId="3B70C890">
      <w:pPr>
        <w:numPr>
          <w:ilvl w:val="1"/>
          <w:numId w:val="4"/>
        </w:numPr>
        <w:spacing w:after="0"/>
        <w:jc w:val="both"/>
        <w:rPr>
          <w:rFonts w:ascii="Open Sans" w:hAnsi="Open Sans" w:cs="Open Sans"/>
        </w:rPr>
      </w:pPr>
      <w:r>
        <w:rPr>
          <w:rFonts w:ascii="Open Sans" w:hAnsi="Open Sans" w:cs="Open Sans"/>
        </w:rPr>
        <w:t>D</w:t>
      </w:r>
      <w:r w:rsidRPr="20E801D8" w:rsidR="00AE21B7">
        <w:rPr>
          <w:rFonts w:ascii="Open Sans" w:hAnsi="Open Sans" w:cs="Open Sans"/>
        </w:rPr>
        <w:t xml:space="preserve">raft newsletters, correspondence, and website and social media content for parliamentarians, Women’s Aid’s member services and campaigners on a range of campaign and policy priorities. </w:t>
      </w:r>
    </w:p>
    <w:p w:rsidRPr="008B710A" w:rsidR="00F155A6" w:rsidP="00792301" w:rsidRDefault="00024A9B" w14:paraId="5AEC6D27" w14:textId="38DE9632">
      <w:pPr>
        <w:pStyle w:val="ListParagraph"/>
        <w:numPr>
          <w:ilvl w:val="1"/>
          <w:numId w:val="4"/>
        </w:numPr>
        <w:spacing w:after="0"/>
        <w:rPr>
          <w:rFonts w:ascii="Open Sans" w:hAnsi="Open Sans" w:cs="Open Sans"/>
        </w:rPr>
      </w:pPr>
      <w:r>
        <w:rPr>
          <w:rFonts w:ascii="Open Sans" w:hAnsi="Open Sans" w:cs="Open Sans"/>
        </w:rPr>
        <w:t>S</w:t>
      </w:r>
      <w:r w:rsidRPr="20E801D8" w:rsidR="002F668B">
        <w:rPr>
          <w:rFonts w:ascii="Open Sans" w:hAnsi="Open Sans" w:cs="Open Sans"/>
        </w:rPr>
        <w:t xml:space="preserve">upport Women’s Aid’s work on </w:t>
      </w:r>
      <w:r w:rsidRPr="20E801D8" w:rsidR="001A0E3C">
        <w:rPr>
          <w:rFonts w:ascii="Open Sans" w:hAnsi="Open Sans" w:cs="Open Sans"/>
        </w:rPr>
        <w:t>key pieces of legislation</w:t>
      </w:r>
      <w:r w:rsidRPr="20E801D8" w:rsidR="002F668B">
        <w:rPr>
          <w:rFonts w:ascii="Open Sans" w:hAnsi="Open Sans" w:cs="Open Sans"/>
        </w:rPr>
        <w:t xml:space="preserve"> - responding to queries, drafting briefings and parliamentary questions,</w:t>
      </w:r>
      <w:r w:rsidRPr="20E801D8" w:rsidR="00941EB8">
        <w:rPr>
          <w:rFonts w:ascii="Open Sans" w:hAnsi="Open Sans" w:cs="Open Sans"/>
        </w:rPr>
        <w:t xml:space="preserve"> </w:t>
      </w:r>
      <w:r w:rsidRPr="20E801D8" w:rsidR="1B0F8263">
        <w:rPr>
          <w:rFonts w:ascii="Open Sans" w:hAnsi="Open Sans" w:cs="Open Sans"/>
        </w:rPr>
        <w:t xml:space="preserve">working with Parliamentarians on draft amendments, </w:t>
      </w:r>
      <w:r w:rsidRPr="20E801D8" w:rsidR="002F668B">
        <w:rPr>
          <w:rFonts w:ascii="Open Sans" w:hAnsi="Open Sans" w:cs="Open Sans"/>
        </w:rPr>
        <w:t>and the development of joint sector work.</w:t>
      </w:r>
    </w:p>
    <w:p w:rsidRPr="008B710A" w:rsidR="00CA6241" w:rsidP="00792301" w:rsidRDefault="00024A9B" w14:paraId="08EFAAD0" w14:textId="5B843BB9">
      <w:pPr>
        <w:pStyle w:val="ListParagraph"/>
        <w:numPr>
          <w:ilvl w:val="1"/>
          <w:numId w:val="4"/>
        </w:numPr>
        <w:spacing w:after="0"/>
        <w:rPr>
          <w:rFonts w:ascii="Open Sans" w:hAnsi="Open Sans" w:cs="Open Sans"/>
        </w:rPr>
      </w:pPr>
      <w:r>
        <w:rPr>
          <w:rFonts w:ascii="Open Sans" w:hAnsi="Open Sans" w:eastAsia="MS Mincho" w:cs="Open Sans"/>
        </w:rPr>
        <w:t>F</w:t>
      </w:r>
      <w:r w:rsidRPr="20E801D8" w:rsidR="00912384">
        <w:rPr>
          <w:rFonts w:ascii="Open Sans" w:hAnsi="Open Sans" w:eastAsia="MS Mincho" w:cs="Open Sans"/>
        </w:rPr>
        <w:t xml:space="preserve">acilitate </w:t>
      </w:r>
      <w:r w:rsidRPr="20E801D8" w:rsidR="002527AB">
        <w:rPr>
          <w:rFonts w:ascii="Open Sans" w:hAnsi="Open Sans" w:eastAsia="MS Mincho" w:cs="Open Sans"/>
        </w:rPr>
        <w:t>Women’s Aid</w:t>
      </w:r>
      <w:r w:rsidRPr="20E801D8" w:rsidR="00A46C18">
        <w:rPr>
          <w:rFonts w:ascii="Open Sans" w:hAnsi="Open Sans" w:eastAsia="MS Mincho" w:cs="Open Sans"/>
        </w:rPr>
        <w:t>’s</w:t>
      </w:r>
      <w:r w:rsidRPr="20E801D8" w:rsidR="002527AB">
        <w:rPr>
          <w:rFonts w:ascii="Open Sans" w:hAnsi="Open Sans" w:eastAsia="MS Mincho" w:cs="Open Sans"/>
        </w:rPr>
        <w:t xml:space="preserve"> programme of engagement with</w:t>
      </w:r>
      <w:r w:rsidRPr="20E801D8" w:rsidR="00DB19CB">
        <w:rPr>
          <w:rFonts w:ascii="Open Sans" w:hAnsi="Open Sans" w:eastAsia="MS Mincho" w:cs="Open Sans"/>
        </w:rPr>
        <w:t xml:space="preserve"> Parliamentarians</w:t>
      </w:r>
      <w:r w:rsidRPr="20E801D8" w:rsidR="002527AB">
        <w:rPr>
          <w:rFonts w:ascii="Open Sans" w:hAnsi="Open Sans" w:eastAsia="MS Mincho" w:cs="Open Sans"/>
        </w:rPr>
        <w:t xml:space="preserve"> and other key stakeholders, including </w:t>
      </w:r>
      <w:r w:rsidRPr="20E801D8" w:rsidR="5CC42312">
        <w:rPr>
          <w:rFonts w:ascii="Open Sans" w:hAnsi="Open Sans" w:eastAsia="MS Mincho" w:cs="Open Sans"/>
        </w:rPr>
        <w:t>by contributing to the development of a</w:t>
      </w:r>
      <w:r w:rsidRPr="20E801D8" w:rsidR="006C642B">
        <w:rPr>
          <w:rFonts w:ascii="Open Sans" w:hAnsi="Open Sans" w:eastAsia="MS Mincho" w:cs="Open Sans"/>
        </w:rPr>
        <w:t xml:space="preserve"> parliamentary engagement strategy, carrying out research</w:t>
      </w:r>
      <w:r w:rsidRPr="20E801D8" w:rsidR="00A46C18">
        <w:rPr>
          <w:rFonts w:ascii="Open Sans" w:hAnsi="Open Sans" w:eastAsia="MS Mincho" w:cs="Open Sans"/>
        </w:rPr>
        <w:t xml:space="preserve">, </w:t>
      </w:r>
      <w:r w:rsidRPr="20E801D8" w:rsidR="00510959">
        <w:rPr>
          <w:rFonts w:ascii="Open Sans" w:hAnsi="Open Sans" w:eastAsia="MS Mincho" w:cs="Open Sans"/>
        </w:rPr>
        <w:t>drafting correspondence</w:t>
      </w:r>
      <w:r w:rsidRPr="20E801D8" w:rsidR="00A46C18">
        <w:rPr>
          <w:rFonts w:ascii="Open Sans" w:hAnsi="Open Sans" w:eastAsia="MS Mincho" w:cs="Open Sans"/>
        </w:rPr>
        <w:t xml:space="preserve"> and </w:t>
      </w:r>
      <w:r w:rsidRPr="20E801D8" w:rsidR="002527AB">
        <w:rPr>
          <w:rFonts w:ascii="Open Sans" w:hAnsi="Open Sans" w:eastAsia="MS Mincho" w:cs="Open Sans"/>
        </w:rPr>
        <w:t>briefings</w:t>
      </w:r>
      <w:r w:rsidRPr="20E801D8" w:rsidR="00510959">
        <w:rPr>
          <w:rFonts w:ascii="Open Sans" w:hAnsi="Open Sans" w:eastAsia="MS Mincho" w:cs="Open Sans"/>
        </w:rPr>
        <w:t>,</w:t>
      </w:r>
      <w:r w:rsidRPr="20E801D8" w:rsidR="002527AB">
        <w:rPr>
          <w:rFonts w:ascii="Open Sans" w:hAnsi="Open Sans" w:eastAsia="MS Mincho" w:cs="Open Sans"/>
        </w:rPr>
        <w:t xml:space="preserve"> and</w:t>
      </w:r>
      <w:r w:rsidRPr="20E801D8" w:rsidR="7A61F4FB">
        <w:rPr>
          <w:rFonts w:ascii="Open Sans" w:hAnsi="Open Sans" w:eastAsia="MS Mincho" w:cs="Open Sans"/>
        </w:rPr>
        <w:t xml:space="preserve"> representing Women’s Aid at </w:t>
      </w:r>
      <w:r w:rsidRPr="20E801D8" w:rsidR="33B749F2">
        <w:rPr>
          <w:rFonts w:ascii="Open Sans" w:hAnsi="Open Sans" w:eastAsia="MS Mincho" w:cs="Open Sans"/>
        </w:rPr>
        <w:t xml:space="preserve">external </w:t>
      </w:r>
      <w:r w:rsidRPr="20E801D8" w:rsidR="002527AB">
        <w:rPr>
          <w:rFonts w:ascii="Open Sans" w:hAnsi="Open Sans" w:eastAsia="MS Mincho" w:cs="Open Sans"/>
        </w:rPr>
        <w:t>meetings.</w:t>
      </w:r>
      <w:r w:rsidRPr="20E801D8" w:rsidR="002527AB">
        <w:rPr>
          <w:rFonts w:ascii="Open Sans" w:hAnsi="Open Sans" w:cs="Open Sans"/>
        </w:rPr>
        <w:t xml:space="preserve"> </w:t>
      </w:r>
    </w:p>
    <w:p w:rsidRPr="008B710A" w:rsidR="002527AB" w:rsidP="00792301" w:rsidRDefault="00024A9B" w14:paraId="7F6A4E51" w14:textId="021B68B4">
      <w:pPr>
        <w:pStyle w:val="ListParagraph"/>
        <w:numPr>
          <w:ilvl w:val="1"/>
          <w:numId w:val="4"/>
        </w:numPr>
        <w:spacing w:after="0"/>
        <w:rPr>
          <w:rFonts w:ascii="Open Sans" w:hAnsi="Open Sans" w:cs="Open Sans"/>
        </w:rPr>
      </w:pPr>
      <w:r>
        <w:rPr>
          <w:rFonts w:ascii="Open Sans" w:hAnsi="Open Sans" w:cs="Open Sans"/>
        </w:rPr>
        <w:lastRenderedPageBreak/>
        <w:t>W</w:t>
      </w:r>
      <w:r w:rsidRPr="20E801D8" w:rsidR="00B134FA">
        <w:rPr>
          <w:rFonts w:ascii="Open Sans" w:hAnsi="Open Sans" w:cs="Open Sans"/>
        </w:rPr>
        <w:t xml:space="preserve">ork with </w:t>
      </w:r>
      <w:r w:rsidRPr="20E801D8" w:rsidR="002527AB">
        <w:rPr>
          <w:rFonts w:ascii="Open Sans" w:hAnsi="Open Sans" w:cs="Open Sans"/>
        </w:rPr>
        <w:t>the</w:t>
      </w:r>
      <w:r w:rsidRPr="20E801D8" w:rsidR="00B134FA">
        <w:rPr>
          <w:rFonts w:ascii="Open Sans" w:hAnsi="Open Sans" w:cs="Open Sans"/>
        </w:rPr>
        <w:t xml:space="preserve"> Policy</w:t>
      </w:r>
      <w:r w:rsidRPr="20E801D8" w:rsidR="002527AB">
        <w:rPr>
          <w:rFonts w:ascii="Open Sans" w:hAnsi="Open Sans" w:cs="Open Sans"/>
        </w:rPr>
        <w:t xml:space="preserve"> team in responding to a range of policy requests from </w:t>
      </w:r>
      <w:r w:rsidRPr="20E801D8" w:rsidR="00DB4179">
        <w:rPr>
          <w:rFonts w:ascii="Open Sans" w:hAnsi="Open Sans" w:cs="Open Sans"/>
        </w:rPr>
        <w:t>g</w:t>
      </w:r>
      <w:r w:rsidRPr="20E801D8" w:rsidR="002527AB">
        <w:rPr>
          <w:rFonts w:ascii="Open Sans" w:hAnsi="Open Sans" w:cs="Open Sans"/>
        </w:rPr>
        <w:t xml:space="preserve">overnment and </w:t>
      </w:r>
      <w:r w:rsidRPr="20E801D8" w:rsidR="00DB4179">
        <w:rPr>
          <w:rFonts w:ascii="Open Sans" w:hAnsi="Open Sans" w:cs="Open Sans"/>
        </w:rPr>
        <w:t>P</w:t>
      </w:r>
      <w:r w:rsidRPr="20E801D8" w:rsidR="002527AB">
        <w:rPr>
          <w:rFonts w:ascii="Open Sans" w:hAnsi="Open Sans" w:cs="Open Sans"/>
        </w:rPr>
        <w:t>arliament, including assisting with</w:t>
      </w:r>
      <w:r w:rsidRPr="20E801D8" w:rsidR="00975EB4">
        <w:rPr>
          <w:rFonts w:ascii="Open Sans" w:hAnsi="Open Sans" w:cs="Open Sans"/>
        </w:rPr>
        <w:t xml:space="preserve"> developing</w:t>
      </w:r>
      <w:r w:rsidRPr="20E801D8" w:rsidR="002527AB">
        <w:rPr>
          <w:rFonts w:ascii="Open Sans" w:hAnsi="Open Sans" w:cs="Open Sans"/>
        </w:rPr>
        <w:t xml:space="preserve"> consultation responses</w:t>
      </w:r>
      <w:r w:rsidRPr="20E801D8" w:rsidR="00E62E8A">
        <w:rPr>
          <w:rFonts w:ascii="Open Sans" w:hAnsi="Open Sans" w:cs="Open Sans"/>
        </w:rPr>
        <w:t>, evidence submissions</w:t>
      </w:r>
      <w:r w:rsidRPr="20E801D8" w:rsidR="002527AB">
        <w:rPr>
          <w:rFonts w:ascii="Open Sans" w:hAnsi="Open Sans" w:cs="Open Sans"/>
        </w:rPr>
        <w:t xml:space="preserve"> and policy briefings.</w:t>
      </w:r>
    </w:p>
    <w:p w:rsidRPr="008B710A" w:rsidR="00F155A6" w:rsidP="00792301" w:rsidRDefault="00024A9B" w14:paraId="49445773" w14:textId="5842D64C">
      <w:pPr>
        <w:numPr>
          <w:ilvl w:val="1"/>
          <w:numId w:val="4"/>
        </w:numPr>
        <w:spacing w:after="0"/>
        <w:jc w:val="both"/>
        <w:rPr>
          <w:rFonts w:ascii="Open Sans" w:hAnsi="Open Sans" w:cs="Open Sans"/>
        </w:rPr>
      </w:pPr>
      <w:r w:rsidRPr="5D2075B3" w:rsidR="00024A9B">
        <w:rPr>
          <w:rFonts w:ascii="Open Sans" w:hAnsi="Open Sans" w:cs="Open Sans"/>
        </w:rPr>
        <w:t>C</w:t>
      </w:r>
      <w:r w:rsidRPr="5D2075B3" w:rsidR="00B870D8">
        <w:rPr>
          <w:rFonts w:ascii="Open Sans" w:hAnsi="Open Sans" w:cs="Open Sans"/>
        </w:rPr>
        <w:t xml:space="preserve">oordinate </w:t>
      </w:r>
      <w:r w:rsidRPr="5D2075B3" w:rsidR="002F668B">
        <w:rPr>
          <w:rFonts w:ascii="Open Sans" w:hAnsi="Open Sans" w:cs="Open Sans"/>
        </w:rPr>
        <w:t xml:space="preserve">and </w:t>
      </w:r>
      <w:r w:rsidRPr="5D2075B3" w:rsidR="00F155A6">
        <w:rPr>
          <w:rFonts w:ascii="Open Sans" w:hAnsi="Open Sans" w:cs="Open Sans"/>
        </w:rPr>
        <w:t>keep up to date records of Women’s Aid’s</w:t>
      </w:r>
      <w:r w:rsidRPr="5D2075B3" w:rsidR="00962C6E">
        <w:rPr>
          <w:rFonts w:ascii="Open Sans" w:hAnsi="Open Sans" w:cs="Open Sans"/>
        </w:rPr>
        <w:t xml:space="preserve"> engagement </w:t>
      </w:r>
      <w:r w:rsidRPr="5D2075B3" w:rsidR="00DB19CB">
        <w:rPr>
          <w:rFonts w:ascii="Open Sans" w:hAnsi="Open Sans" w:cs="Open Sans"/>
        </w:rPr>
        <w:t xml:space="preserve">with Parliamentarians and other key stakeholders and progress </w:t>
      </w:r>
      <w:r w:rsidRPr="5D2075B3" w:rsidR="002F668B">
        <w:rPr>
          <w:rFonts w:ascii="Open Sans" w:hAnsi="Open Sans" w:cs="Open Sans"/>
        </w:rPr>
        <w:t xml:space="preserve">on our next big </w:t>
      </w:r>
      <w:r w:rsidRPr="5D2075B3" w:rsidR="2CF94AC9">
        <w:rPr>
          <w:rFonts w:ascii="Open Sans" w:hAnsi="Open Sans" w:cs="Open Sans"/>
        </w:rPr>
        <w:t>campaign and</w:t>
      </w:r>
      <w:r w:rsidRPr="5D2075B3" w:rsidR="00962C6E">
        <w:rPr>
          <w:rFonts w:ascii="Open Sans" w:hAnsi="Open Sans" w:cs="Open Sans"/>
        </w:rPr>
        <w:t xml:space="preserve"> supporting the team’s ongoing monitoring and evaluation</w:t>
      </w:r>
      <w:r w:rsidRPr="5D2075B3" w:rsidR="00DB19CB">
        <w:rPr>
          <w:rFonts w:ascii="Open Sans" w:hAnsi="Open Sans" w:cs="Open Sans"/>
        </w:rPr>
        <w:t xml:space="preserve"> including using Hansard. </w:t>
      </w:r>
    </w:p>
    <w:p w:rsidRPr="008B710A" w:rsidR="00CA6241" w:rsidP="00792301" w:rsidRDefault="00024A9B" w14:paraId="74D99623" w14:textId="5893AA0A">
      <w:pPr>
        <w:numPr>
          <w:ilvl w:val="1"/>
          <w:numId w:val="4"/>
        </w:numPr>
        <w:spacing w:after="0"/>
        <w:jc w:val="both"/>
        <w:rPr>
          <w:rFonts w:ascii="Open Sans" w:hAnsi="Open Sans" w:cs="Open Sans"/>
        </w:rPr>
      </w:pPr>
      <w:r>
        <w:rPr>
          <w:rFonts w:ascii="Open Sans" w:hAnsi="Open Sans" w:cs="Open Sans"/>
        </w:rPr>
        <w:t>A</w:t>
      </w:r>
      <w:r w:rsidRPr="20E801D8" w:rsidR="00FA30C9">
        <w:rPr>
          <w:rFonts w:ascii="Open Sans" w:hAnsi="Open Sans" w:cs="Open Sans"/>
        </w:rPr>
        <w:t xml:space="preserve">ssist Women’s Aid’s </w:t>
      </w:r>
      <w:r w:rsidRPr="20E801D8" w:rsidR="00AB36D9">
        <w:rPr>
          <w:rFonts w:ascii="Open Sans" w:hAnsi="Open Sans" w:cs="Open Sans"/>
        </w:rPr>
        <w:t>s</w:t>
      </w:r>
      <w:r w:rsidRPr="20E801D8" w:rsidR="00FA30C9">
        <w:rPr>
          <w:rFonts w:ascii="Open Sans" w:hAnsi="Open Sans" w:cs="Open Sans"/>
        </w:rPr>
        <w:t xml:space="preserve">ecretariat role to the </w:t>
      </w:r>
      <w:r w:rsidRPr="20E801D8" w:rsidR="00AB36D9">
        <w:rPr>
          <w:rFonts w:ascii="Open Sans" w:hAnsi="Open Sans" w:cs="Open Sans"/>
        </w:rPr>
        <w:t>APPG</w:t>
      </w:r>
      <w:r w:rsidRPr="20E801D8" w:rsidR="00FA30C9">
        <w:rPr>
          <w:rFonts w:ascii="Open Sans" w:hAnsi="Open Sans" w:cs="Open Sans"/>
        </w:rPr>
        <w:t xml:space="preserve"> on Domestic Violence and Abuse</w:t>
      </w:r>
      <w:r w:rsidRPr="20E801D8" w:rsidR="00AB36D9">
        <w:rPr>
          <w:rFonts w:ascii="Open Sans" w:hAnsi="Open Sans" w:cs="Open Sans"/>
        </w:rPr>
        <w:t xml:space="preserve">, including organising meetings and events, responding to queries from the public and APPG officers, </w:t>
      </w:r>
      <w:r w:rsidRPr="20E801D8" w:rsidR="00FA30C9">
        <w:rPr>
          <w:rFonts w:ascii="Open Sans" w:hAnsi="Open Sans" w:cs="Open Sans"/>
        </w:rPr>
        <w:t xml:space="preserve">researching and </w:t>
      </w:r>
      <w:r w:rsidRPr="20E801D8" w:rsidR="00F155A6">
        <w:rPr>
          <w:rFonts w:ascii="Open Sans" w:hAnsi="Open Sans" w:cs="Open Sans"/>
        </w:rPr>
        <w:t>writing briefings</w:t>
      </w:r>
      <w:r w:rsidRPr="20E801D8" w:rsidR="00AB36D9">
        <w:rPr>
          <w:rFonts w:ascii="Open Sans" w:hAnsi="Open Sans" w:cs="Open Sans"/>
        </w:rPr>
        <w:t xml:space="preserve">, </w:t>
      </w:r>
      <w:r w:rsidRPr="20E801D8" w:rsidR="002527AB">
        <w:rPr>
          <w:rFonts w:ascii="Open Sans" w:hAnsi="Open Sans" w:cs="Open Sans"/>
        </w:rPr>
        <w:t xml:space="preserve">attending </w:t>
      </w:r>
      <w:proofErr w:type="gramStart"/>
      <w:r w:rsidRPr="20E801D8" w:rsidR="002527AB">
        <w:rPr>
          <w:rFonts w:ascii="Open Sans" w:hAnsi="Open Sans" w:cs="Open Sans"/>
        </w:rPr>
        <w:t>meetings</w:t>
      </w:r>
      <w:proofErr w:type="gramEnd"/>
      <w:r w:rsidRPr="20E801D8" w:rsidR="002527AB">
        <w:rPr>
          <w:rFonts w:ascii="Open Sans" w:hAnsi="Open Sans" w:cs="Open Sans"/>
        </w:rPr>
        <w:t xml:space="preserve"> and taking minutes</w:t>
      </w:r>
      <w:r w:rsidRPr="20E801D8" w:rsidR="00FA30C9">
        <w:rPr>
          <w:rFonts w:ascii="Open Sans" w:hAnsi="Open Sans" w:cs="Open Sans"/>
        </w:rPr>
        <w:t xml:space="preserve"> and</w:t>
      </w:r>
      <w:r w:rsidRPr="20E801D8" w:rsidR="002527AB">
        <w:rPr>
          <w:rFonts w:ascii="Open Sans" w:hAnsi="Open Sans" w:cs="Open Sans"/>
        </w:rPr>
        <w:t xml:space="preserve"> providing</w:t>
      </w:r>
      <w:r w:rsidRPr="20E801D8" w:rsidR="00FA30C9">
        <w:rPr>
          <w:rFonts w:ascii="Open Sans" w:hAnsi="Open Sans" w:cs="Open Sans"/>
        </w:rPr>
        <w:t xml:space="preserve"> additional administrative support</w:t>
      </w:r>
      <w:r w:rsidRPr="20E801D8" w:rsidR="00F155A6">
        <w:rPr>
          <w:rFonts w:ascii="Open Sans" w:hAnsi="Open Sans" w:cs="Open Sans"/>
        </w:rPr>
        <w:t>.</w:t>
      </w:r>
    </w:p>
    <w:p w:rsidR="00CA6241" w:rsidP="00792301" w:rsidRDefault="00024A9B" w14:paraId="70C1EA53" w14:textId="76CFC4B2">
      <w:pPr>
        <w:numPr>
          <w:ilvl w:val="1"/>
          <w:numId w:val="4"/>
        </w:numPr>
        <w:spacing w:after="0"/>
        <w:jc w:val="both"/>
        <w:rPr>
          <w:rFonts w:ascii="Open Sans" w:hAnsi="Open Sans" w:cs="Open Sans"/>
        </w:rPr>
      </w:pPr>
      <w:r>
        <w:rPr>
          <w:rFonts w:ascii="Open Sans" w:hAnsi="Open Sans" w:cs="Open Sans"/>
        </w:rPr>
        <w:t>S</w:t>
      </w:r>
      <w:r w:rsidRPr="20E801D8" w:rsidR="3BBD0FCA">
        <w:rPr>
          <w:rFonts w:ascii="Open Sans" w:hAnsi="Open Sans" w:cs="Open Sans"/>
        </w:rPr>
        <w:t>hape and deliver</w:t>
      </w:r>
      <w:r w:rsidRPr="20E801D8" w:rsidR="00ED5688">
        <w:rPr>
          <w:rFonts w:ascii="Open Sans" w:hAnsi="Open Sans" w:cs="Open Sans"/>
        </w:rPr>
        <w:t xml:space="preserve"> events</w:t>
      </w:r>
      <w:r w:rsidRPr="20E801D8" w:rsidR="006C642B">
        <w:rPr>
          <w:rFonts w:ascii="Open Sans" w:hAnsi="Open Sans" w:cs="Open Sans"/>
        </w:rPr>
        <w:t xml:space="preserve"> </w:t>
      </w:r>
      <w:r w:rsidRPr="20E801D8" w:rsidR="00ED5688">
        <w:rPr>
          <w:rFonts w:ascii="Open Sans" w:hAnsi="Open Sans" w:cs="Open Sans"/>
        </w:rPr>
        <w:t>related to our priorities, including policy webinars, parliamentary events for International Women’s Day, and Women’s Aid’s Public Policy Conference and Annual Conference</w:t>
      </w:r>
      <w:r w:rsidRPr="20E801D8" w:rsidR="0FC7BBA3">
        <w:rPr>
          <w:rFonts w:ascii="Open Sans" w:hAnsi="Open Sans" w:cs="Open Sans"/>
        </w:rPr>
        <w:t>, with logistical support from the Events Officer.</w:t>
      </w:r>
    </w:p>
    <w:p w:rsidRPr="008B710A" w:rsidR="002527AB" w:rsidP="00792301" w:rsidRDefault="00E521A3" w14:paraId="07281CF7" w14:textId="542CD573">
      <w:pPr>
        <w:pStyle w:val="ListParagraph"/>
        <w:numPr>
          <w:ilvl w:val="1"/>
          <w:numId w:val="4"/>
        </w:numPr>
        <w:spacing w:after="0"/>
        <w:jc w:val="both"/>
        <w:rPr>
          <w:rFonts w:ascii="Open Sans" w:hAnsi="Open Sans" w:cs="Open Sans"/>
        </w:rPr>
      </w:pPr>
      <w:r>
        <w:rPr>
          <w:rFonts w:ascii="Open Sans" w:hAnsi="Open Sans" w:cs="Open Sans"/>
        </w:rPr>
        <w:t xml:space="preserve">Lead on </w:t>
      </w:r>
      <w:r w:rsidRPr="20E801D8" w:rsidR="00DB19CB">
        <w:rPr>
          <w:rFonts w:ascii="Open Sans" w:hAnsi="Open Sans" w:cs="Open Sans"/>
        </w:rPr>
        <w:t xml:space="preserve">projects that widen participation in Women’s Aid </w:t>
      </w:r>
      <w:r w:rsidRPr="20E801D8" w:rsidR="006F01CB">
        <w:rPr>
          <w:rFonts w:ascii="Open Sans" w:hAnsi="Open Sans" w:cs="Open Sans"/>
        </w:rPr>
        <w:t xml:space="preserve">public affairs </w:t>
      </w:r>
      <w:r w:rsidRPr="20E801D8" w:rsidR="00DB19CB">
        <w:rPr>
          <w:rFonts w:ascii="Open Sans" w:hAnsi="Open Sans" w:cs="Open Sans"/>
        </w:rPr>
        <w:t>and campaigning work</w:t>
      </w:r>
      <w:r w:rsidRPr="20E801D8" w:rsidR="00096638">
        <w:rPr>
          <w:rFonts w:ascii="Open Sans" w:hAnsi="Open Sans" w:cs="Open Sans"/>
        </w:rPr>
        <w:t>,</w:t>
      </w:r>
      <w:r w:rsidRPr="20E801D8" w:rsidR="00DB19CB">
        <w:rPr>
          <w:rFonts w:ascii="Open Sans" w:hAnsi="Open Sans" w:cs="Open Sans"/>
        </w:rPr>
        <w:t xml:space="preserve"> including organising meetings with survivors and our member services.</w:t>
      </w:r>
    </w:p>
    <w:p w:rsidRPr="008B710A" w:rsidR="00F155A6" w:rsidP="00792301" w:rsidRDefault="00F155A6" w14:paraId="1A3A1DE8" w14:textId="77777777">
      <w:pPr>
        <w:spacing w:after="0"/>
        <w:jc w:val="both"/>
        <w:rPr>
          <w:rFonts w:ascii="Open Sans" w:hAnsi="Open Sans" w:cs="Open Sans"/>
        </w:rPr>
      </w:pPr>
    </w:p>
    <w:p w:rsidRPr="008B710A" w:rsidR="008412A8" w:rsidP="00E20CB7" w:rsidRDefault="009B5964" w14:paraId="6BEB4B01" w14:textId="45D89BD8">
      <w:pPr>
        <w:pStyle w:val="ListParagraph"/>
        <w:numPr>
          <w:ilvl w:val="0"/>
          <w:numId w:val="4"/>
        </w:numPr>
        <w:rPr>
          <w:rFonts w:ascii="Open Sans" w:hAnsi="Open Sans" w:cs="Open Sans"/>
          <w:b/>
          <w:szCs w:val="20"/>
        </w:rPr>
      </w:pPr>
      <w:r w:rsidRPr="008B710A">
        <w:rPr>
          <w:rFonts w:ascii="Open Sans" w:hAnsi="Open Sans" w:cs="Open Sans"/>
          <w:b/>
          <w:szCs w:val="20"/>
        </w:rPr>
        <w:t>General responsibilities</w:t>
      </w:r>
    </w:p>
    <w:p w:rsidRPr="008B710A" w:rsidR="00E20CB7" w:rsidP="00E20CB7" w:rsidRDefault="00E521A3" w14:paraId="7F44FA0C" w14:textId="57057B69">
      <w:pPr>
        <w:pStyle w:val="ListParagraph"/>
        <w:numPr>
          <w:ilvl w:val="1"/>
          <w:numId w:val="4"/>
        </w:numPr>
        <w:rPr>
          <w:rFonts w:ascii="Open Sans" w:hAnsi="Open Sans" w:cs="Open Sans"/>
          <w:b/>
          <w:sz w:val="24"/>
          <w:szCs w:val="24"/>
        </w:rPr>
      </w:pPr>
      <w:r>
        <w:rPr>
          <w:rFonts w:ascii="Open Sans" w:hAnsi="Open Sans" w:cs="Open Sans"/>
        </w:rPr>
        <w:t>P</w:t>
      </w:r>
      <w:r w:rsidRPr="008B710A" w:rsidR="008369B8">
        <w:rPr>
          <w:rFonts w:ascii="Open Sans" w:hAnsi="Open Sans" w:cs="Open Sans"/>
        </w:rPr>
        <w:t xml:space="preserve">rovide general </w:t>
      </w:r>
      <w:r w:rsidRPr="05A42DD6" w:rsidR="6EE148E0">
        <w:rPr>
          <w:rFonts w:ascii="Open Sans" w:hAnsi="Open Sans" w:cs="Open Sans"/>
        </w:rPr>
        <w:t xml:space="preserve">administrative </w:t>
      </w:r>
      <w:r w:rsidRPr="008B710A" w:rsidR="008369B8">
        <w:rPr>
          <w:rFonts w:ascii="Open Sans" w:hAnsi="Open Sans" w:cs="Open Sans"/>
        </w:rPr>
        <w:t xml:space="preserve">support to the </w:t>
      </w:r>
      <w:r w:rsidR="00A143FE">
        <w:rPr>
          <w:rFonts w:ascii="Open Sans" w:hAnsi="Open Sans" w:cs="Open Sans"/>
        </w:rPr>
        <w:t>External Affairs</w:t>
      </w:r>
      <w:r w:rsidRPr="008B710A" w:rsidR="008369B8">
        <w:rPr>
          <w:rFonts w:ascii="Open Sans" w:hAnsi="Open Sans" w:cs="Open Sans"/>
        </w:rPr>
        <w:t xml:space="preserve"> </w:t>
      </w:r>
      <w:r w:rsidRPr="008B710A" w:rsidR="00E20CB7">
        <w:rPr>
          <w:rFonts w:ascii="Open Sans" w:hAnsi="Open Sans" w:cs="Open Sans"/>
        </w:rPr>
        <w:t>t</w:t>
      </w:r>
      <w:r w:rsidRPr="008B710A" w:rsidR="008369B8">
        <w:rPr>
          <w:rFonts w:ascii="Open Sans" w:hAnsi="Open Sans" w:cs="Open Sans"/>
        </w:rPr>
        <w:t xml:space="preserve">eam as required, including attending meetings </w:t>
      </w:r>
      <w:r w:rsidR="00287413">
        <w:rPr>
          <w:rFonts w:ascii="Open Sans" w:hAnsi="Open Sans" w:cs="Open Sans"/>
        </w:rPr>
        <w:t xml:space="preserve">and </w:t>
      </w:r>
      <w:proofErr w:type="gramStart"/>
      <w:r w:rsidR="00287413">
        <w:rPr>
          <w:rFonts w:ascii="Open Sans" w:hAnsi="Open Sans" w:cs="Open Sans"/>
        </w:rPr>
        <w:t>events</w:t>
      </w:r>
      <w:proofErr w:type="gramEnd"/>
      <w:r w:rsidR="00287413">
        <w:rPr>
          <w:rFonts w:ascii="Open Sans" w:hAnsi="Open Sans" w:cs="Open Sans"/>
        </w:rPr>
        <w:t xml:space="preserve"> </w:t>
      </w:r>
      <w:r w:rsidRPr="008B710A" w:rsidR="008369B8">
        <w:rPr>
          <w:rFonts w:ascii="Open Sans" w:hAnsi="Open Sans" w:cs="Open Sans"/>
        </w:rPr>
        <w:t>and taking minutes</w:t>
      </w:r>
      <w:r w:rsidRPr="008B710A" w:rsidR="00E20CB7">
        <w:rPr>
          <w:rFonts w:ascii="Open Sans" w:hAnsi="Open Sans" w:cs="Open Sans"/>
        </w:rPr>
        <w:t>, deputising for the Public Affairs Manager where required</w:t>
      </w:r>
      <w:r w:rsidRPr="008B710A" w:rsidR="008369B8">
        <w:rPr>
          <w:rFonts w:ascii="Open Sans" w:hAnsi="Open Sans" w:cs="Open Sans"/>
        </w:rPr>
        <w:t>.</w:t>
      </w:r>
    </w:p>
    <w:p w:rsidRPr="008B710A" w:rsidR="00E20CB7" w:rsidP="00E20CB7" w:rsidRDefault="00E521A3" w14:paraId="36078203" w14:textId="085C54CC">
      <w:pPr>
        <w:pStyle w:val="ListParagraph"/>
        <w:numPr>
          <w:ilvl w:val="1"/>
          <w:numId w:val="4"/>
        </w:numPr>
        <w:rPr>
          <w:rFonts w:ascii="Open Sans" w:hAnsi="Open Sans" w:cs="Open Sans"/>
          <w:b/>
          <w:sz w:val="24"/>
        </w:rPr>
      </w:pPr>
      <w:r>
        <w:rPr>
          <w:rFonts w:ascii="Open Sans" w:hAnsi="Open Sans" w:eastAsia="MS Mincho" w:cs="Open Sans"/>
          <w:bCs/>
        </w:rPr>
        <w:t>T</w:t>
      </w:r>
      <w:r w:rsidRPr="008B710A" w:rsidR="00DB19CB">
        <w:rPr>
          <w:rFonts w:ascii="Open Sans" w:hAnsi="Open Sans" w:eastAsia="MS Mincho" w:cs="Open Sans"/>
          <w:bCs/>
        </w:rPr>
        <w:t xml:space="preserve">ake direction </w:t>
      </w:r>
      <w:r w:rsidR="00AE4EEC">
        <w:rPr>
          <w:rFonts w:ascii="Open Sans" w:hAnsi="Open Sans" w:eastAsia="MS Mincho" w:cs="Open Sans"/>
          <w:bCs/>
        </w:rPr>
        <w:t xml:space="preserve">and lead </w:t>
      </w:r>
      <w:r w:rsidRPr="008B710A" w:rsidR="00DB19CB">
        <w:rPr>
          <w:rFonts w:ascii="Open Sans" w:hAnsi="Open Sans" w:eastAsia="MS Mincho" w:cs="Open Sans"/>
          <w:bCs/>
        </w:rPr>
        <w:t xml:space="preserve">on projects and priorities from your line manager, which may vary from time to time. </w:t>
      </w:r>
      <w:r w:rsidRPr="008B710A" w:rsidR="008369B8">
        <w:rPr>
          <w:rFonts w:ascii="Open Sans" w:hAnsi="Open Sans" w:cs="Open Sans"/>
        </w:rPr>
        <w:t xml:space="preserve"> </w:t>
      </w:r>
    </w:p>
    <w:p w:rsidRPr="008B710A" w:rsidR="00E20CB7" w:rsidP="00E20CB7" w:rsidRDefault="00E521A3" w14:paraId="40748898" w14:textId="592DCDEE">
      <w:pPr>
        <w:pStyle w:val="ListParagraph"/>
        <w:numPr>
          <w:ilvl w:val="1"/>
          <w:numId w:val="4"/>
        </w:numPr>
        <w:rPr>
          <w:rFonts w:ascii="Open Sans" w:hAnsi="Open Sans" w:cs="Open Sans"/>
          <w:b/>
          <w:sz w:val="24"/>
        </w:rPr>
      </w:pPr>
      <w:r>
        <w:rPr>
          <w:rFonts w:ascii="Open Sans" w:hAnsi="Open Sans" w:eastAsia="MS Mincho" w:cs="Open Sans"/>
          <w:bCs/>
        </w:rPr>
        <w:t>C</w:t>
      </w:r>
      <w:r w:rsidRPr="008B710A" w:rsidR="00DB19CB">
        <w:rPr>
          <w:rFonts w:ascii="Open Sans" w:hAnsi="Open Sans" w:eastAsia="MS Mincho" w:cs="Open Sans"/>
          <w:bCs/>
        </w:rPr>
        <w:t>ontribute to team meetings and organisational priorities, and to participate in supervision and appraisal meetings</w:t>
      </w:r>
    </w:p>
    <w:p w:rsidRPr="008B710A" w:rsidR="00E20CB7" w:rsidP="20E801D8" w:rsidRDefault="00E521A3" w14:paraId="0EECD49D" w14:textId="4D4209AA">
      <w:pPr>
        <w:pStyle w:val="ListParagraph"/>
        <w:numPr>
          <w:ilvl w:val="1"/>
          <w:numId w:val="4"/>
        </w:numPr>
        <w:rPr>
          <w:rFonts w:ascii="Open Sans" w:hAnsi="Open Sans" w:cs="Open Sans"/>
          <w:b/>
          <w:bCs/>
          <w:sz w:val="24"/>
          <w:szCs w:val="24"/>
        </w:rPr>
      </w:pPr>
      <w:r>
        <w:rPr>
          <w:rFonts w:ascii="Open Sans" w:hAnsi="Open Sans" w:cs="Open Sans"/>
        </w:rPr>
        <w:t>C</w:t>
      </w:r>
      <w:r w:rsidRPr="20E801D8" w:rsidR="009B5964">
        <w:rPr>
          <w:rFonts w:ascii="Open Sans" w:hAnsi="Open Sans" w:cs="Open Sans"/>
        </w:rPr>
        <w:t>arry out word-processing, filing, and administrative tasks necessary to comply with the job description.</w:t>
      </w:r>
    </w:p>
    <w:p w:rsidRPr="008B710A" w:rsidR="00962C6E" w:rsidP="00E20CB7" w:rsidRDefault="00E521A3" w14:paraId="67EC432F" w14:textId="79798F4D">
      <w:pPr>
        <w:pStyle w:val="ListParagraph"/>
        <w:numPr>
          <w:ilvl w:val="1"/>
          <w:numId w:val="4"/>
        </w:numPr>
        <w:rPr>
          <w:rFonts w:ascii="Open Sans" w:hAnsi="Open Sans" w:cs="Open Sans"/>
          <w:b/>
          <w:sz w:val="24"/>
        </w:rPr>
      </w:pPr>
      <w:r>
        <w:rPr>
          <w:rFonts w:ascii="Open Sans" w:hAnsi="Open Sans" w:cs="Open Sans"/>
        </w:rPr>
        <w:t>A</w:t>
      </w:r>
      <w:r w:rsidRPr="008B710A" w:rsidR="009B5964">
        <w:rPr>
          <w:rFonts w:ascii="Open Sans" w:hAnsi="Open Sans" w:cs="Open Sans"/>
        </w:rPr>
        <w:t xml:space="preserve">bide by all organisational policies, codes of conduct and practice, and to work within a framework of equal opportunities and anti-discriminatory practice. </w:t>
      </w:r>
    </w:p>
    <w:p w:rsidRPr="008B710A" w:rsidR="009B5964" w:rsidP="00792301" w:rsidRDefault="009B5964" w14:paraId="0C335223" w14:textId="26423BE2">
      <w:pPr>
        <w:spacing w:after="0"/>
        <w:rPr>
          <w:rFonts w:ascii="Open Sans" w:hAnsi="Open Sans" w:cs="Open Sans"/>
        </w:rPr>
      </w:pPr>
    </w:p>
    <w:p w:rsidRPr="008B710A" w:rsidR="009541C0" w:rsidP="00792301" w:rsidRDefault="009541C0" w14:paraId="19E4BB5A" w14:textId="5E96A4FC">
      <w:pPr>
        <w:spacing w:after="0"/>
        <w:rPr>
          <w:rFonts w:ascii="Open Sans" w:hAnsi="Open Sans" w:eastAsia="MS Mincho" w:cs="Open Sans"/>
          <w:b/>
          <w:bCs/>
        </w:rPr>
      </w:pPr>
    </w:p>
    <w:p w:rsidRPr="008B710A" w:rsidR="007F2D6B" w:rsidP="00792301" w:rsidRDefault="002B4E1F" w14:paraId="226657A8" w14:textId="0FFFFB3D">
      <w:pPr>
        <w:spacing w:after="0"/>
        <w:rPr>
          <w:rFonts w:ascii="Open Sans" w:hAnsi="Open Sans" w:eastAsia="MS Mincho" w:cs="Open Sans"/>
          <w:b/>
          <w:bCs/>
          <w:sz w:val="24"/>
          <w:szCs w:val="24"/>
        </w:rPr>
      </w:pPr>
      <w:r w:rsidRPr="008B710A">
        <w:rPr>
          <w:rFonts w:ascii="Open Sans" w:hAnsi="Open Sans" w:eastAsia="MS Mincho" w:cs="Open Sans"/>
          <w:b/>
          <w:bCs/>
          <w:sz w:val="24"/>
          <w:szCs w:val="24"/>
        </w:rPr>
        <w:t>PERSON SPECIFICATION:</w:t>
      </w:r>
      <w:r w:rsidRPr="008B710A">
        <w:rPr>
          <w:rFonts w:ascii="Open Sans" w:hAnsi="Open Sans" w:cs="Open Sans"/>
          <w:b/>
          <w:bCs/>
          <w:sz w:val="24"/>
          <w:szCs w:val="24"/>
        </w:rPr>
        <w:t xml:space="preserve"> </w:t>
      </w:r>
      <w:r w:rsidRPr="008B710A" w:rsidR="00E20CB7">
        <w:rPr>
          <w:rFonts w:ascii="Open Sans" w:hAnsi="Open Sans" w:cs="Open Sans"/>
          <w:b/>
          <w:bCs/>
          <w:sz w:val="24"/>
          <w:szCs w:val="24"/>
        </w:rPr>
        <w:t xml:space="preserve">Public Affairs </w:t>
      </w:r>
      <w:r w:rsidRPr="008B710A" w:rsidR="001A0E3C">
        <w:rPr>
          <w:rFonts w:ascii="Open Sans" w:hAnsi="Open Sans" w:cs="Open Sans"/>
          <w:b/>
          <w:bCs/>
          <w:sz w:val="24"/>
          <w:szCs w:val="24"/>
        </w:rPr>
        <w:t>Officer</w:t>
      </w:r>
    </w:p>
    <w:p w:rsidRPr="008B710A" w:rsidR="002B4E1F" w:rsidP="00792301" w:rsidRDefault="002B4E1F" w14:paraId="4A8A385B" w14:textId="51B1AEA5">
      <w:pPr>
        <w:spacing w:after="0"/>
        <w:rPr>
          <w:rFonts w:ascii="Open Sans" w:hAnsi="Open Sans" w:eastAsia="MS Mincho" w:cs="Open Sans"/>
          <w:b/>
          <w:bCs/>
        </w:rPr>
      </w:pPr>
      <w:r w:rsidRPr="008B710A">
        <w:rPr>
          <w:rFonts w:ascii="Open Sans" w:hAnsi="Open Sans" w:eastAsia="MS Mincho" w:cs="Open Sans"/>
          <w:b/>
          <w:bCs/>
        </w:rPr>
        <w:br/>
      </w:r>
      <w:r w:rsidRPr="008B710A" w:rsidR="007F2D6B">
        <w:rPr>
          <w:rFonts w:ascii="Open Sans" w:hAnsi="Open Sans" w:eastAsia="MS Mincho" w:cs="Open Sans"/>
          <w:b/>
          <w:bCs/>
        </w:rPr>
        <w:t>EXPERIENCE</w:t>
      </w:r>
    </w:p>
    <w:p w:rsidRPr="008B710A" w:rsidR="00C11885" w:rsidP="00792301" w:rsidRDefault="007F2D6B" w14:paraId="113A3BCE" w14:textId="77777777">
      <w:pPr>
        <w:spacing w:after="0"/>
        <w:rPr>
          <w:rFonts w:ascii="Open Sans" w:hAnsi="Open Sans" w:cs="Open Sans"/>
        </w:rPr>
      </w:pPr>
      <w:r w:rsidRPr="008B710A">
        <w:rPr>
          <w:rFonts w:ascii="Open Sans" w:hAnsi="Open Sans" w:eastAsia="MS Mincho" w:cs="Open Sans"/>
          <w:b/>
          <w:bCs/>
        </w:rPr>
        <w:t>Essential:</w:t>
      </w:r>
    </w:p>
    <w:p w:rsidR="00912790" w:rsidP="00912790" w:rsidRDefault="00694BF2" w14:paraId="1C637D3A" w14:textId="3F02FC8D">
      <w:pPr>
        <w:pStyle w:val="ListParagraph"/>
        <w:numPr>
          <w:ilvl w:val="0"/>
          <w:numId w:val="6"/>
        </w:numPr>
        <w:rPr>
          <w:rFonts w:ascii="Open Sans" w:hAnsi="Open Sans" w:eastAsia="MS Mincho" w:cs="Open Sans"/>
          <w:bCs/>
        </w:rPr>
      </w:pPr>
      <w:r>
        <w:rPr>
          <w:rFonts w:ascii="Open Sans" w:hAnsi="Open Sans" w:eastAsia="MS Mincho" w:cs="Open Sans"/>
          <w:bCs/>
        </w:rPr>
        <w:t xml:space="preserve">Previous experience of </w:t>
      </w:r>
      <w:r w:rsidRPr="008B710A" w:rsidR="00912790">
        <w:rPr>
          <w:rFonts w:ascii="Open Sans" w:hAnsi="Open Sans" w:eastAsia="MS Mincho" w:cs="Open Sans"/>
          <w:bCs/>
        </w:rPr>
        <w:t>working in a political role or exposure within parliamentary institutions;</w:t>
      </w:r>
    </w:p>
    <w:p w:rsidRPr="008B710A" w:rsidR="002A4AD6" w:rsidP="00912790" w:rsidRDefault="002A4AD6" w14:paraId="3D20E8FD" w14:textId="5591BB20">
      <w:pPr>
        <w:pStyle w:val="ListParagraph"/>
        <w:numPr>
          <w:ilvl w:val="0"/>
          <w:numId w:val="6"/>
        </w:numPr>
        <w:rPr>
          <w:rFonts w:ascii="Open Sans" w:hAnsi="Open Sans" w:eastAsia="MS Mincho" w:cs="Open Sans"/>
          <w:bCs/>
        </w:rPr>
      </w:pPr>
      <w:r w:rsidRPr="20E801D8">
        <w:rPr>
          <w:rFonts w:ascii="Open Sans" w:hAnsi="Open Sans" w:eastAsia="MS Mincho" w:cs="Open Sans"/>
        </w:rPr>
        <w:t xml:space="preserve">Experience of </w:t>
      </w:r>
      <w:r w:rsidRPr="20E801D8" w:rsidR="00B451C8">
        <w:rPr>
          <w:rFonts w:ascii="Open Sans" w:hAnsi="Open Sans" w:eastAsia="MS Mincho" w:cs="Open Sans"/>
        </w:rPr>
        <w:t>engaging with stakeholders at a national level;</w:t>
      </w:r>
    </w:p>
    <w:p w:rsidRPr="008B710A" w:rsidR="007F2D6B" w:rsidP="00792301" w:rsidRDefault="2A798D38" w14:paraId="4B3D8998" w14:textId="5A095683">
      <w:pPr>
        <w:pStyle w:val="ListParagraph"/>
        <w:numPr>
          <w:ilvl w:val="0"/>
          <w:numId w:val="6"/>
        </w:numPr>
        <w:spacing w:after="0"/>
        <w:rPr>
          <w:rFonts w:ascii="Open Sans" w:hAnsi="Open Sans" w:eastAsia="MS Mincho" w:cs="Open Sans"/>
          <w:bCs/>
        </w:rPr>
      </w:pPr>
      <w:r w:rsidRPr="20E801D8">
        <w:rPr>
          <w:rFonts w:ascii="Open Sans" w:hAnsi="Open Sans" w:eastAsia="MS Mincho" w:cs="Open Sans"/>
        </w:rPr>
        <w:t>S</w:t>
      </w:r>
      <w:r w:rsidRPr="20E801D8" w:rsidR="00DB19CB">
        <w:rPr>
          <w:rFonts w:ascii="Open Sans" w:hAnsi="Open Sans" w:eastAsia="MS Mincho" w:cs="Open Sans"/>
        </w:rPr>
        <w:t>upporting</w:t>
      </w:r>
      <w:r w:rsidRPr="20E801D8" w:rsidR="00A84000">
        <w:rPr>
          <w:rFonts w:ascii="Open Sans" w:hAnsi="Open Sans" w:eastAsia="MS Mincho" w:cs="Open Sans"/>
        </w:rPr>
        <w:t xml:space="preserve"> </w:t>
      </w:r>
      <w:r w:rsidRPr="20E801D8" w:rsidR="76EC39C5">
        <w:rPr>
          <w:rFonts w:ascii="Open Sans" w:hAnsi="Open Sans" w:eastAsia="MS Mincho" w:cs="Open Sans"/>
        </w:rPr>
        <w:t>the delivery of</w:t>
      </w:r>
      <w:r w:rsidRPr="20E801D8" w:rsidR="00A84000">
        <w:rPr>
          <w:rFonts w:ascii="Open Sans" w:hAnsi="Open Sans" w:eastAsia="MS Mincho" w:cs="Open Sans"/>
        </w:rPr>
        <w:t xml:space="preserve"> projects and campaigns</w:t>
      </w:r>
      <w:r w:rsidRPr="20E801D8" w:rsidR="006E6426">
        <w:rPr>
          <w:rFonts w:ascii="Open Sans" w:hAnsi="Open Sans" w:eastAsia="MS Mincho" w:cs="Open Sans"/>
        </w:rPr>
        <w:t>;</w:t>
      </w:r>
    </w:p>
    <w:p w:rsidRPr="008B710A" w:rsidR="00C11885" w:rsidP="00792301" w:rsidRDefault="00752C8B" w14:paraId="65386FCC" w14:textId="1EC2D30D">
      <w:pPr>
        <w:pStyle w:val="ListParagraph"/>
        <w:numPr>
          <w:ilvl w:val="0"/>
          <w:numId w:val="6"/>
        </w:numPr>
        <w:spacing w:after="0"/>
        <w:rPr>
          <w:rFonts w:ascii="Open Sans" w:hAnsi="Open Sans" w:eastAsia="MS Mincho" w:cs="Open Sans"/>
          <w:bCs/>
        </w:rPr>
      </w:pPr>
      <w:r w:rsidRPr="20E801D8">
        <w:rPr>
          <w:rFonts w:ascii="Open Sans" w:hAnsi="Open Sans" w:eastAsia="MS Mincho" w:cs="Open Sans"/>
        </w:rPr>
        <w:t>Liaising</w:t>
      </w:r>
      <w:r w:rsidRPr="20E801D8" w:rsidR="00C11885">
        <w:rPr>
          <w:rFonts w:ascii="Open Sans" w:hAnsi="Open Sans" w:eastAsia="MS Mincho" w:cs="Open Sans"/>
        </w:rPr>
        <w:t xml:space="preserve"> and working with external organisations and individuals</w:t>
      </w:r>
      <w:r w:rsidRPr="20E801D8" w:rsidR="00DB19CB">
        <w:rPr>
          <w:rFonts w:ascii="Open Sans" w:hAnsi="Open Sans" w:eastAsia="MS Mincho" w:cs="Open Sans"/>
        </w:rPr>
        <w:t>, including via correspondence</w:t>
      </w:r>
      <w:r w:rsidRPr="20E801D8" w:rsidR="0039539B">
        <w:rPr>
          <w:rFonts w:ascii="Open Sans" w:hAnsi="Open Sans" w:eastAsia="MS Mincho" w:cs="Open Sans"/>
        </w:rPr>
        <w:t>;</w:t>
      </w:r>
      <w:r w:rsidRPr="20E801D8" w:rsidR="00C11885">
        <w:rPr>
          <w:rFonts w:ascii="Open Sans" w:hAnsi="Open Sans" w:eastAsia="MS Mincho" w:cs="Open Sans"/>
        </w:rPr>
        <w:t xml:space="preserve"> </w:t>
      </w:r>
    </w:p>
    <w:p w:rsidR="00B451C8" w:rsidP="05A42DD6" w:rsidRDefault="24FBCD4D" w14:paraId="253848DA" w14:textId="1EDC31B7">
      <w:pPr>
        <w:pStyle w:val="ListParagraph"/>
        <w:numPr>
          <w:ilvl w:val="0"/>
          <w:numId w:val="6"/>
        </w:numPr>
        <w:spacing w:after="0"/>
        <w:rPr>
          <w:rFonts w:ascii="Open Sans" w:hAnsi="Open Sans" w:eastAsia="MS Mincho" w:cs="Open Sans"/>
        </w:rPr>
      </w:pPr>
      <w:r w:rsidRPr="05A42DD6">
        <w:rPr>
          <w:rFonts w:ascii="Open Sans" w:hAnsi="Open Sans" w:eastAsia="MS Mincho" w:cs="Open Sans"/>
        </w:rPr>
        <w:lastRenderedPageBreak/>
        <w:t xml:space="preserve">Drafting written communications such as briefings, </w:t>
      </w:r>
      <w:r w:rsidR="00946861">
        <w:rPr>
          <w:rFonts w:ascii="Open Sans" w:hAnsi="Open Sans" w:eastAsia="MS Mincho" w:cs="Open Sans"/>
        </w:rPr>
        <w:t>written parliamentary questions</w:t>
      </w:r>
      <w:r w:rsidR="00FC5600">
        <w:rPr>
          <w:rFonts w:ascii="Open Sans" w:hAnsi="Open Sans" w:eastAsia="MS Mincho" w:cs="Open Sans"/>
        </w:rPr>
        <w:t>, government consultations,</w:t>
      </w:r>
      <w:r w:rsidRPr="05A42DD6">
        <w:rPr>
          <w:rFonts w:ascii="Open Sans" w:hAnsi="Open Sans" w:eastAsia="MS Mincho" w:cs="Open Sans"/>
        </w:rPr>
        <w:t xml:space="preserve"> parliamentary inquiry responses, and political analysis</w:t>
      </w:r>
      <w:r w:rsidR="00B451C8">
        <w:rPr>
          <w:rFonts w:ascii="Open Sans" w:hAnsi="Open Sans" w:eastAsia="MS Mincho" w:cs="Open Sans"/>
        </w:rPr>
        <w:t>;</w:t>
      </w:r>
    </w:p>
    <w:p w:rsidRPr="005F4176" w:rsidR="24FBCD4D" w:rsidP="00B451C8" w:rsidRDefault="00B451C8" w14:paraId="4DF187FA" w14:textId="3F6C8DA7">
      <w:pPr>
        <w:pStyle w:val="ListParagraph"/>
        <w:numPr>
          <w:ilvl w:val="0"/>
          <w:numId w:val="6"/>
        </w:numPr>
        <w:spacing w:after="0"/>
        <w:rPr>
          <w:rFonts w:ascii="Open Sans" w:hAnsi="Open Sans" w:eastAsia="MS Mincho" w:cs="Open Sans"/>
        </w:rPr>
      </w:pPr>
      <w:r w:rsidRPr="20E801D8">
        <w:rPr>
          <w:rFonts w:ascii="Open Sans" w:hAnsi="Open Sans" w:eastAsia="MS Mincho" w:cs="Open Sans"/>
        </w:rPr>
        <w:t>Maintaining administrative systems</w:t>
      </w:r>
      <w:r w:rsidRPr="20E801D8" w:rsidR="000E35AF">
        <w:rPr>
          <w:rFonts w:ascii="Open Sans" w:hAnsi="Open Sans" w:eastAsia="MS Mincho" w:cs="Open Sans"/>
        </w:rPr>
        <w:t xml:space="preserve">. </w:t>
      </w:r>
    </w:p>
    <w:p w:rsidRPr="008B710A" w:rsidR="00DB3364" w:rsidP="00792301" w:rsidRDefault="00DB3364" w14:paraId="06815C2C" w14:textId="77777777">
      <w:pPr>
        <w:spacing w:after="0"/>
        <w:ind w:left="338"/>
        <w:rPr>
          <w:rFonts w:ascii="Open Sans" w:hAnsi="Open Sans" w:cs="Open Sans"/>
          <w:b/>
        </w:rPr>
      </w:pPr>
    </w:p>
    <w:p w:rsidRPr="008B710A" w:rsidR="007F2D6B" w:rsidP="00792301" w:rsidRDefault="007F2D6B" w14:paraId="09959B35" w14:textId="77777777">
      <w:pPr>
        <w:spacing w:after="0"/>
        <w:rPr>
          <w:rFonts w:ascii="Open Sans" w:hAnsi="Open Sans" w:cs="Open Sans"/>
          <w:b/>
        </w:rPr>
      </w:pPr>
      <w:r w:rsidRPr="008B710A">
        <w:rPr>
          <w:rFonts w:ascii="Open Sans" w:hAnsi="Open Sans" w:cs="Open Sans"/>
          <w:b/>
        </w:rPr>
        <w:t>Desirable:</w:t>
      </w:r>
    </w:p>
    <w:p w:rsidR="00C11885" w:rsidP="00792301" w:rsidRDefault="00C11885" w14:paraId="368AED9D" w14:textId="3A4A5300">
      <w:pPr>
        <w:pStyle w:val="ListParagraph"/>
        <w:numPr>
          <w:ilvl w:val="0"/>
          <w:numId w:val="6"/>
        </w:numPr>
        <w:spacing w:after="0"/>
        <w:rPr>
          <w:rFonts w:ascii="Open Sans" w:hAnsi="Open Sans" w:cs="Open Sans"/>
        </w:rPr>
      </w:pPr>
      <w:r w:rsidRPr="008B710A">
        <w:rPr>
          <w:rFonts w:ascii="Open Sans" w:hAnsi="Open Sans" w:cs="Open Sans"/>
        </w:rPr>
        <w:t>Experience of working on campaigns or within the charity sector</w:t>
      </w:r>
      <w:r w:rsidR="0039539B">
        <w:rPr>
          <w:rFonts w:ascii="Open Sans" w:hAnsi="Open Sans" w:cs="Open Sans"/>
        </w:rPr>
        <w:t>;</w:t>
      </w:r>
    </w:p>
    <w:p w:rsidRPr="008B710A" w:rsidR="000F0E32" w:rsidP="00792301" w:rsidRDefault="000F0E32" w14:paraId="505EFB4B" w14:textId="31CD2A4A">
      <w:pPr>
        <w:pStyle w:val="ListParagraph"/>
        <w:numPr>
          <w:ilvl w:val="0"/>
          <w:numId w:val="6"/>
        </w:numPr>
        <w:spacing w:after="0"/>
        <w:rPr>
          <w:rFonts w:ascii="Open Sans" w:hAnsi="Open Sans" w:cs="Open Sans"/>
        </w:rPr>
      </w:pPr>
      <w:r w:rsidRPr="20E801D8">
        <w:rPr>
          <w:rFonts w:ascii="Open Sans" w:hAnsi="Open Sans" w:cs="Open Sans"/>
        </w:rPr>
        <w:t>Experience of engaging with government and civil servants or other public sector agencies;</w:t>
      </w:r>
    </w:p>
    <w:p w:rsidR="5D3A1C1A" w:rsidP="05A42DD6" w:rsidRDefault="5D3A1C1A" w14:paraId="0A048EC4" w14:textId="44D2A219">
      <w:pPr>
        <w:pStyle w:val="ListParagraph"/>
        <w:numPr>
          <w:ilvl w:val="0"/>
          <w:numId w:val="6"/>
        </w:numPr>
        <w:spacing w:after="0"/>
        <w:rPr>
          <w:rFonts w:ascii="Open Sans" w:hAnsi="Open Sans" w:cs="Open Sans"/>
        </w:rPr>
      </w:pPr>
      <w:r w:rsidRPr="20E801D8">
        <w:rPr>
          <w:rFonts w:ascii="Open Sans" w:hAnsi="Open Sans" w:cs="Open Sans"/>
        </w:rPr>
        <w:t>Experience of working with political monitoring systems such as Dods or Dehavilland</w:t>
      </w:r>
      <w:r w:rsidRPr="20E801D8" w:rsidR="0039539B">
        <w:rPr>
          <w:rFonts w:ascii="Open Sans" w:hAnsi="Open Sans" w:cs="Open Sans"/>
        </w:rPr>
        <w:t>;</w:t>
      </w:r>
      <w:r w:rsidRPr="20E801D8">
        <w:rPr>
          <w:rFonts w:ascii="Open Sans" w:hAnsi="Open Sans" w:cs="Open Sans"/>
        </w:rPr>
        <w:t xml:space="preserve"> </w:t>
      </w:r>
    </w:p>
    <w:p w:rsidR="5D3A1C1A" w:rsidP="05A42DD6" w:rsidRDefault="5D3A1C1A" w14:paraId="72389999" w14:textId="50D70169">
      <w:pPr>
        <w:pStyle w:val="ListParagraph"/>
        <w:numPr>
          <w:ilvl w:val="0"/>
          <w:numId w:val="6"/>
        </w:numPr>
        <w:spacing w:after="0"/>
        <w:rPr>
          <w:rFonts w:ascii="Open Sans" w:hAnsi="Open Sans" w:cs="Open Sans"/>
        </w:rPr>
      </w:pPr>
      <w:r w:rsidRPr="20E801D8">
        <w:rPr>
          <w:rFonts w:ascii="Open Sans" w:hAnsi="Open Sans" w:cs="Open Sans"/>
        </w:rPr>
        <w:t xml:space="preserve">Experience of working with a </w:t>
      </w:r>
      <w:r w:rsidRPr="20E801D8" w:rsidR="78BF1987">
        <w:rPr>
          <w:rFonts w:ascii="Open Sans" w:hAnsi="Open Sans" w:cs="Open Sans"/>
        </w:rPr>
        <w:t>database or Customer Relationship Management (CRM) system</w:t>
      </w:r>
      <w:r w:rsidRPr="20E801D8" w:rsidR="000F0E32">
        <w:rPr>
          <w:rFonts w:ascii="Open Sans" w:hAnsi="Open Sans" w:cs="Open Sans"/>
        </w:rPr>
        <w:t>.</w:t>
      </w:r>
    </w:p>
    <w:p w:rsidRPr="008B710A" w:rsidR="002B4E1F" w:rsidP="00792301" w:rsidRDefault="002B4E1F" w14:paraId="0B993A3D" w14:textId="77777777">
      <w:pPr>
        <w:pStyle w:val="ListParagraph"/>
        <w:spacing w:after="0"/>
        <w:ind w:left="709"/>
        <w:rPr>
          <w:rFonts w:ascii="Open Sans" w:hAnsi="Open Sans" w:cs="Open Sans"/>
        </w:rPr>
      </w:pPr>
    </w:p>
    <w:p w:rsidRPr="008B710A" w:rsidR="002B4E1F" w:rsidP="00792301" w:rsidRDefault="008B710A" w14:paraId="36668368" w14:textId="1AD868B9">
      <w:pPr>
        <w:spacing w:after="0"/>
        <w:rPr>
          <w:rFonts w:ascii="Open Sans" w:hAnsi="Open Sans" w:cs="Open Sans"/>
          <w:b/>
          <w:bCs/>
          <w:spacing w:val="-3"/>
        </w:rPr>
      </w:pPr>
      <w:r>
        <w:rPr>
          <w:rFonts w:ascii="Open Sans" w:hAnsi="Open Sans" w:cs="Open Sans"/>
          <w:b/>
          <w:bCs/>
          <w:spacing w:val="-3"/>
        </w:rPr>
        <w:t>KNOWLEDGE AND SKILLS</w:t>
      </w:r>
    </w:p>
    <w:p w:rsidRPr="008B710A" w:rsidR="007F2D6B" w:rsidP="00792301" w:rsidRDefault="007F2D6B" w14:paraId="3255E32D" w14:textId="4E43BDA6">
      <w:pPr>
        <w:spacing w:after="0"/>
        <w:rPr>
          <w:rFonts w:ascii="Open Sans" w:hAnsi="Open Sans" w:cs="Open Sans"/>
          <w:b/>
        </w:rPr>
      </w:pPr>
      <w:r w:rsidRPr="008B710A">
        <w:rPr>
          <w:rFonts w:ascii="Open Sans" w:hAnsi="Open Sans" w:cs="Open Sans"/>
          <w:b/>
        </w:rPr>
        <w:t>Essential:</w:t>
      </w:r>
    </w:p>
    <w:p w:rsidR="00C11885" w:rsidP="00792301" w:rsidRDefault="00C11885" w14:paraId="034829A2" w14:textId="119EED97">
      <w:pPr>
        <w:pStyle w:val="ListParagraph"/>
        <w:numPr>
          <w:ilvl w:val="0"/>
          <w:numId w:val="6"/>
        </w:numPr>
        <w:spacing w:after="0"/>
        <w:rPr>
          <w:rFonts w:ascii="Open Sans" w:hAnsi="Open Sans" w:cs="Open Sans"/>
        </w:rPr>
      </w:pPr>
      <w:r w:rsidRPr="20E801D8">
        <w:rPr>
          <w:rFonts w:ascii="Open Sans" w:hAnsi="Open Sans" w:cs="Open Sans"/>
        </w:rPr>
        <w:t>Effective oral communication skills, including the ability to deal with a range of enquiries to a busy</w:t>
      </w:r>
      <w:r w:rsidRPr="20E801D8" w:rsidR="006E6426">
        <w:rPr>
          <w:rFonts w:ascii="Open Sans" w:hAnsi="Open Sans" w:cs="Open Sans"/>
        </w:rPr>
        <w:t xml:space="preserve"> team;</w:t>
      </w:r>
    </w:p>
    <w:p w:rsidRPr="008B710A" w:rsidR="008B710A" w:rsidP="008B710A" w:rsidRDefault="008B710A" w14:paraId="0F375DB2" w14:textId="330A9DB0">
      <w:pPr>
        <w:pStyle w:val="ListParagraph"/>
        <w:numPr>
          <w:ilvl w:val="0"/>
          <w:numId w:val="6"/>
        </w:numPr>
        <w:spacing w:after="0"/>
        <w:rPr>
          <w:rFonts w:ascii="Open Sans" w:hAnsi="Open Sans" w:cs="Open Sans"/>
        </w:rPr>
      </w:pPr>
      <w:r w:rsidRPr="20E801D8">
        <w:rPr>
          <w:rFonts w:ascii="Open Sans" w:hAnsi="Open Sans" w:cs="Open Sans"/>
        </w:rPr>
        <w:t xml:space="preserve">Understanding of the workings of Parliament and </w:t>
      </w:r>
      <w:r w:rsidRPr="20E801D8" w:rsidR="000726AD">
        <w:rPr>
          <w:rFonts w:ascii="Open Sans" w:hAnsi="Open Sans" w:cs="Open Sans"/>
        </w:rPr>
        <w:t>g</w:t>
      </w:r>
      <w:r w:rsidRPr="20E801D8">
        <w:rPr>
          <w:rFonts w:ascii="Open Sans" w:hAnsi="Open Sans" w:cs="Open Sans"/>
        </w:rPr>
        <w:t>overnment;</w:t>
      </w:r>
    </w:p>
    <w:p w:rsidRPr="008B710A" w:rsidR="0020349D" w:rsidP="0020349D" w:rsidRDefault="0020349D" w14:paraId="678025DA" w14:textId="04A22771">
      <w:pPr>
        <w:pStyle w:val="ListParagraph"/>
        <w:numPr>
          <w:ilvl w:val="0"/>
          <w:numId w:val="6"/>
        </w:numPr>
        <w:rPr>
          <w:rFonts w:ascii="Open Sans" w:hAnsi="Open Sans" w:eastAsia="MS Mincho" w:cs="Open Sans"/>
          <w:bCs/>
        </w:rPr>
      </w:pPr>
      <w:r w:rsidRPr="20E801D8">
        <w:rPr>
          <w:rFonts w:ascii="Open Sans" w:hAnsi="Open Sans" w:eastAsia="MS Mincho" w:cs="Open Sans"/>
        </w:rPr>
        <w:t xml:space="preserve">Excellent written communication skills, including the ability to write copy for a range of audiences and formats </w:t>
      </w:r>
      <w:r w:rsidRPr="20E801D8" w:rsidR="00022C01">
        <w:rPr>
          <w:rFonts w:ascii="Open Sans" w:hAnsi="Open Sans" w:eastAsia="MS Mincho" w:cs="Open Sans"/>
        </w:rPr>
        <w:t>e.g.,</w:t>
      </w:r>
      <w:r w:rsidRPr="20E801D8">
        <w:rPr>
          <w:rFonts w:ascii="Open Sans" w:hAnsi="Open Sans" w:eastAsia="MS Mincho" w:cs="Open Sans"/>
        </w:rPr>
        <w:t xml:space="preserve"> briefings, speaking notes, consultation submissions, correspondence;</w:t>
      </w:r>
    </w:p>
    <w:p w:rsidRPr="008B710A" w:rsidR="00F13F45" w:rsidP="0020349D" w:rsidRDefault="00F13F45" w14:paraId="2DF79F6D" w14:textId="6F951E0D">
      <w:pPr>
        <w:pStyle w:val="ListParagraph"/>
        <w:numPr>
          <w:ilvl w:val="0"/>
          <w:numId w:val="6"/>
        </w:numPr>
        <w:rPr>
          <w:rFonts w:ascii="Open Sans" w:hAnsi="Open Sans" w:eastAsia="MS Mincho" w:cs="Open Sans"/>
          <w:bCs/>
        </w:rPr>
      </w:pPr>
      <w:r w:rsidRPr="20E801D8">
        <w:rPr>
          <w:rFonts w:ascii="Open Sans" w:hAnsi="Open Sans" w:eastAsia="MS Mincho" w:cs="Open Sans"/>
        </w:rPr>
        <w:t>Attention to detail and high level of accuracy;</w:t>
      </w:r>
    </w:p>
    <w:p w:rsidRPr="008B710A" w:rsidR="00F13F45" w:rsidP="0020349D" w:rsidRDefault="00F13F45" w14:paraId="3901D918" w14:textId="5F3BD5EA">
      <w:pPr>
        <w:pStyle w:val="ListParagraph"/>
        <w:numPr>
          <w:ilvl w:val="0"/>
          <w:numId w:val="6"/>
        </w:numPr>
        <w:rPr>
          <w:rFonts w:ascii="Open Sans" w:hAnsi="Open Sans" w:eastAsia="MS Mincho" w:cs="Open Sans"/>
          <w:bCs/>
        </w:rPr>
      </w:pPr>
      <w:r w:rsidRPr="20E801D8">
        <w:rPr>
          <w:rFonts w:ascii="Open Sans" w:hAnsi="Open Sans" w:eastAsia="MS Mincho" w:cs="Open Sans"/>
        </w:rPr>
        <w:t>Excellent organisational skills, with the ability to organise and assist with events;</w:t>
      </w:r>
    </w:p>
    <w:p w:rsidRPr="008B710A" w:rsidR="00B67FC1" w:rsidP="0020349D" w:rsidRDefault="00B67FC1" w14:paraId="07532F47" w14:textId="401A9030">
      <w:pPr>
        <w:pStyle w:val="ListParagraph"/>
        <w:numPr>
          <w:ilvl w:val="0"/>
          <w:numId w:val="6"/>
        </w:numPr>
        <w:rPr>
          <w:rFonts w:ascii="Open Sans" w:hAnsi="Open Sans" w:eastAsia="MS Mincho" w:cs="Open Sans"/>
          <w:bCs/>
        </w:rPr>
      </w:pPr>
      <w:r w:rsidRPr="20E801D8">
        <w:rPr>
          <w:rFonts w:ascii="Open Sans" w:hAnsi="Open Sans" w:eastAsia="MS Mincho" w:cs="Open Sans"/>
        </w:rPr>
        <w:t xml:space="preserve">Proficient IT skills (Microsoft Office). </w:t>
      </w:r>
    </w:p>
    <w:p w:rsidRPr="008B710A" w:rsidR="00DB3364" w:rsidP="00792301" w:rsidRDefault="00DB3364" w14:paraId="1BD91E21" w14:textId="77777777">
      <w:pPr>
        <w:pStyle w:val="ListParagraph"/>
        <w:spacing w:after="0"/>
        <w:ind w:left="1069" w:hanging="720"/>
        <w:rPr>
          <w:rFonts w:ascii="Open Sans" w:hAnsi="Open Sans" w:cs="Open Sans"/>
        </w:rPr>
      </w:pPr>
    </w:p>
    <w:p w:rsidRPr="008B710A" w:rsidR="007F2D6B" w:rsidP="00792301" w:rsidRDefault="007F2D6B" w14:paraId="721B5AB1" w14:textId="5B098704">
      <w:pPr>
        <w:spacing w:after="0"/>
        <w:rPr>
          <w:rFonts w:ascii="Open Sans" w:hAnsi="Open Sans" w:cs="Open Sans"/>
          <w:b/>
        </w:rPr>
      </w:pPr>
      <w:r w:rsidRPr="008B710A">
        <w:rPr>
          <w:rFonts w:ascii="Open Sans" w:hAnsi="Open Sans" w:cs="Open Sans"/>
          <w:b/>
        </w:rPr>
        <w:t>Desirable</w:t>
      </w:r>
      <w:r w:rsidRPr="008B710A" w:rsidR="00C11885">
        <w:rPr>
          <w:rFonts w:ascii="Open Sans" w:hAnsi="Open Sans" w:cs="Open Sans"/>
          <w:b/>
        </w:rPr>
        <w:t>:</w:t>
      </w:r>
    </w:p>
    <w:p w:rsidRPr="008B710A" w:rsidR="00AB654C" w:rsidP="00792301" w:rsidRDefault="00C11885" w14:paraId="6DD1CF0B" w14:textId="614EA15D">
      <w:pPr>
        <w:pStyle w:val="ListParagraph"/>
        <w:numPr>
          <w:ilvl w:val="0"/>
          <w:numId w:val="7"/>
        </w:numPr>
        <w:spacing w:after="0"/>
        <w:rPr>
          <w:rFonts w:ascii="Open Sans" w:hAnsi="Open Sans" w:cs="Open Sans"/>
          <w:b/>
          <w:bCs/>
          <w:color w:val="000000"/>
        </w:rPr>
      </w:pPr>
      <w:r w:rsidRPr="008B710A">
        <w:rPr>
          <w:rFonts w:ascii="Open Sans" w:hAnsi="Open Sans" w:cs="Open Sans"/>
        </w:rPr>
        <w:t>Ability to communicate sensitively about</w:t>
      </w:r>
      <w:r w:rsidRPr="008B710A" w:rsidR="006E6426">
        <w:rPr>
          <w:rFonts w:ascii="Open Sans" w:hAnsi="Open Sans" w:cs="Open Sans"/>
        </w:rPr>
        <w:t xml:space="preserve"> the issues facing women and children affected by</w:t>
      </w:r>
      <w:r w:rsidRPr="008B710A" w:rsidR="00AB654C">
        <w:rPr>
          <w:rFonts w:ascii="Open Sans" w:hAnsi="Open Sans" w:cs="Open Sans"/>
        </w:rPr>
        <w:t xml:space="preserve"> domestic abuse</w:t>
      </w:r>
      <w:r w:rsidRPr="008B710A" w:rsidR="0057410A">
        <w:rPr>
          <w:rFonts w:ascii="Open Sans" w:hAnsi="Open Sans" w:cs="Open Sans"/>
        </w:rPr>
        <w:t>.</w:t>
      </w:r>
    </w:p>
    <w:p w:rsidRPr="008B710A" w:rsidR="00C11885" w:rsidP="00792301" w:rsidRDefault="00C11885" w14:paraId="381569A2" w14:textId="34BFCBD6">
      <w:pPr>
        <w:pStyle w:val="ListParagraph"/>
        <w:numPr>
          <w:ilvl w:val="0"/>
          <w:numId w:val="7"/>
        </w:numPr>
        <w:spacing w:after="0"/>
        <w:rPr>
          <w:rFonts w:ascii="Open Sans" w:hAnsi="Open Sans" w:cs="Open Sans"/>
        </w:rPr>
      </w:pPr>
      <w:r w:rsidRPr="008B710A">
        <w:rPr>
          <w:rFonts w:ascii="Open Sans" w:hAnsi="Open Sans" w:cs="Open Sans"/>
        </w:rPr>
        <w:t>Knowledge of the issues facing women and children</w:t>
      </w:r>
      <w:r w:rsidRPr="008B710A" w:rsidR="006E6426">
        <w:rPr>
          <w:rFonts w:ascii="Open Sans" w:hAnsi="Open Sans" w:cs="Open Sans"/>
        </w:rPr>
        <w:t xml:space="preserve"> affected by domestic and abuse;</w:t>
      </w:r>
    </w:p>
    <w:p w:rsidRPr="008B710A" w:rsidR="001E0BDA" w:rsidP="00792301" w:rsidRDefault="001E0BDA" w14:paraId="1DC90F36" w14:textId="77777777">
      <w:pPr>
        <w:pStyle w:val="ListParagraph"/>
        <w:numPr>
          <w:ilvl w:val="0"/>
          <w:numId w:val="7"/>
        </w:numPr>
        <w:spacing w:after="0"/>
        <w:rPr>
          <w:rFonts w:ascii="Open Sans" w:hAnsi="Open Sans" w:cs="Open Sans"/>
          <w:bCs/>
        </w:rPr>
      </w:pPr>
      <w:r w:rsidRPr="008B710A">
        <w:rPr>
          <w:rFonts w:ascii="Open Sans" w:hAnsi="Open Sans" w:cs="Open Sans"/>
        </w:rPr>
        <w:t>A clear understanding of the work of Women’s Aid and our work on domestic abuse.</w:t>
      </w:r>
    </w:p>
    <w:p w:rsidRPr="008B710A" w:rsidR="00703C60" w:rsidP="00792301" w:rsidRDefault="00703C60" w14:paraId="57CCC213" w14:textId="77777777">
      <w:pPr>
        <w:spacing w:after="0"/>
        <w:rPr>
          <w:rFonts w:ascii="Open Sans" w:hAnsi="Open Sans" w:cs="Open Sans"/>
          <w:b/>
          <w:bCs/>
          <w:spacing w:val="-3"/>
        </w:rPr>
      </w:pPr>
    </w:p>
    <w:p w:rsidRPr="008B710A" w:rsidR="007F2D6B" w:rsidP="00792301" w:rsidRDefault="007F2D6B" w14:paraId="733B5621" w14:textId="7BCE4062">
      <w:pPr>
        <w:spacing w:after="0"/>
        <w:rPr>
          <w:rFonts w:ascii="Open Sans" w:hAnsi="Open Sans" w:cs="Open Sans"/>
          <w:b/>
          <w:bCs/>
        </w:rPr>
      </w:pPr>
      <w:r w:rsidRPr="008B710A">
        <w:rPr>
          <w:rFonts w:ascii="Open Sans" w:hAnsi="Open Sans" w:cs="Open Sans"/>
          <w:b/>
          <w:bCs/>
          <w:spacing w:val="-3"/>
        </w:rPr>
        <w:t>OTHER REQUIREMENTS</w:t>
      </w:r>
      <w:r w:rsidRPr="008B710A">
        <w:rPr>
          <w:rFonts w:ascii="Open Sans" w:hAnsi="Open Sans" w:cs="Open Sans"/>
          <w:b/>
          <w:bCs/>
          <w:spacing w:val="-3"/>
        </w:rPr>
        <w:br/>
      </w:r>
      <w:r w:rsidRPr="008B710A">
        <w:rPr>
          <w:rFonts w:ascii="Open Sans" w:hAnsi="Open Sans" w:cs="Open Sans"/>
          <w:b/>
          <w:bCs/>
        </w:rPr>
        <w:t>Essential:</w:t>
      </w:r>
    </w:p>
    <w:p w:rsidRPr="008B710A" w:rsidR="007F2D6B" w:rsidP="00792301" w:rsidRDefault="007F2D6B" w14:paraId="46641764" w14:textId="77777777">
      <w:pPr>
        <w:pStyle w:val="ListParagraph"/>
        <w:numPr>
          <w:ilvl w:val="0"/>
          <w:numId w:val="1"/>
        </w:numPr>
        <w:spacing w:after="0"/>
        <w:rPr>
          <w:rFonts w:ascii="Open Sans" w:hAnsi="Open Sans" w:cs="Open Sans"/>
          <w:bCs/>
          <w:spacing w:val="-3"/>
        </w:rPr>
      </w:pPr>
      <w:r w:rsidRPr="008B710A">
        <w:rPr>
          <w:rFonts w:ascii="Open Sans" w:hAnsi="Open Sans" w:cs="Open Sans"/>
          <w:bCs/>
        </w:rPr>
        <w:t>Able to demonstrate a commitment and sensitivity of the aims and objectives of Women’s Aid;</w:t>
      </w:r>
    </w:p>
    <w:p w:rsidRPr="008B710A" w:rsidR="001A0E3C" w:rsidP="00792301" w:rsidRDefault="007F2D6B" w14:paraId="4D8737D2" w14:textId="356ADE97">
      <w:pPr>
        <w:pStyle w:val="ListParagraph"/>
        <w:numPr>
          <w:ilvl w:val="0"/>
          <w:numId w:val="1"/>
        </w:numPr>
        <w:spacing w:after="0"/>
        <w:rPr>
          <w:rFonts w:ascii="Open Sans" w:hAnsi="Open Sans" w:cs="Open Sans"/>
          <w:bCs/>
        </w:rPr>
      </w:pPr>
      <w:r w:rsidRPr="008B710A">
        <w:rPr>
          <w:rFonts w:ascii="Open Sans" w:hAnsi="Open Sans" w:cs="Open Sans"/>
          <w:bCs/>
        </w:rPr>
        <w:t xml:space="preserve">Commitment to </w:t>
      </w:r>
      <w:r w:rsidRPr="008B710A" w:rsidR="0057410A">
        <w:rPr>
          <w:rFonts w:ascii="Open Sans" w:hAnsi="Open Sans" w:cs="Open Sans"/>
          <w:bCs/>
        </w:rPr>
        <w:t xml:space="preserve">anti-racism and </w:t>
      </w:r>
      <w:r w:rsidRPr="008B710A">
        <w:rPr>
          <w:rFonts w:ascii="Open Sans" w:hAnsi="Open Sans" w:cs="Open Sans"/>
          <w:bCs/>
        </w:rPr>
        <w:t>anti-discriminatory p</w:t>
      </w:r>
      <w:r w:rsidRPr="008B710A" w:rsidR="00452F7E">
        <w:rPr>
          <w:rFonts w:ascii="Open Sans" w:hAnsi="Open Sans" w:cs="Open Sans"/>
          <w:bCs/>
        </w:rPr>
        <w:t>ractice and equal opportunities.</w:t>
      </w:r>
    </w:p>
    <w:p w:rsidRPr="008B710A" w:rsidR="00DE5094" w:rsidP="00792301" w:rsidRDefault="00DE5094" w14:paraId="6AAEA5D0" w14:textId="39A6B84C">
      <w:pPr>
        <w:spacing w:after="0"/>
        <w:ind w:left="360"/>
        <w:rPr>
          <w:rFonts w:ascii="Open Sans" w:hAnsi="Open Sans" w:cs="Open Sans"/>
        </w:rPr>
      </w:pPr>
    </w:p>
    <w:p w:rsidRPr="008B710A" w:rsidR="001A0E3C" w:rsidP="008B710A" w:rsidRDefault="001A0E3C" w14:paraId="49719D42" w14:textId="5FDB3214">
      <w:pPr>
        <w:pStyle w:val="paragraph"/>
        <w:spacing w:before="0" w:beforeAutospacing="0" w:after="0" w:afterAutospacing="0" w:line="276" w:lineRule="auto"/>
        <w:textAlignment w:val="baseline"/>
        <w:rPr>
          <w:rFonts w:ascii="Open Sans" w:hAnsi="Open Sans" w:cs="Open Sans"/>
          <w:sz w:val="20"/>
          <w:szCs w:val="20"/>
        </w:rPr>
      </w:pPr>
      <w:r w:rsidRPr="008B710A">
        <w:rPr>
          <w:rStyle w:val="normaltextrun"/>
          <w:rFonts w:ascii="Open Sans" w:hAnsi="Open Sans" w:cs="Open Sans"/>
          <w:b/>
          <w:bCs/>
        </w:rPr>
        <w:t>SUMMARY OF TERMS AND CONDITIONS OF EMPLOYMENT</w:t>
      </w:r>
      <w:r w:rsidRPr="008B710A">
        <w:rPr>
          <w:rStyle w:val="normaltextrun"/>
          <w:rFonts w:ascii="Arial" w:hAnsi="Arial" w:cs="Arial"/>
        </w:rPr>
        <w:t> </w:t>
      </w:r>
      <w:r w:rsidRPr="008B710A">
        <w:rPr>
          <w:rStyle w:val="eop"/>
          <w:rFonts w:ascii="Open Sans" w:hAnsi="Open Sans" w:cs="Open Sans"/>
        </w:rPr>
        <w:t> </w:t>
      </w:r>
    </w:p>
    <w:p w:rsidRPr="008B710A" w:rsidR="001A0E3C" w:rsidP="00792301" w:rsidRDefault="001A0E3C" w14:paraId="26AACD90"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scxw214127258"/>
          <w:rFonts w:ascii="Open Sans" w:hAnsi="Open Sans" w:cs="Open Sans"/>
          <w:sz w:val="20"/>
          <w:szCs w:val="20"/>
        </w:rPr>
        <w:t> </w:t>
      </w:r>
      <w:r w:rsidRPr="008B710A">
        <w:rPr>
          <w:rFonts w:ascii="Open Sans" w:hAnsi="Open Sans" w:cs="Open Sans"/>
          <w:sz w:val="20"/>
          <w:szCs w:val="20"/>
        </w:rPr>
        <w:br/>
      </w:r>
      <w:r w:rsidRPr="008B710A">
        <w:rPr>
          <w:rStyle w:val="normaltextrun"/>
          <w:rFonts w:ascii="Open Sans" w:hAnsi="Open Sans" w:cs="Open Sans"/>
          <w:b/>
          <w:bCs/>
          <w:sz w:val="20"/>
          <w:szCs w:val="20"/>
        </w:rPr>
        <w:t>Terms of appointment:</w:t>
      </w:r>
      <w:r w:rsidRPr="008B710A">
        <w:rPr>
          <w:rStyle w:val="normaltextrun"/>
          <w:rFonts w:ascii="Arial" w:hAnsi="Arial" w:cs="Arial"/>
          <w:sz w:val="20"/>
          <w:szCs w:val="20"/>
        </w:rPr>
        <w:t> </w:t>
      </w:r>
      <w:r w:rsidRPr="008B710A">
        <w:rPr>
          <w:rStyle w:val="normaltextrun"/>
          <w:rFonts w:ascii="Open Sans" w:hAnsi="Open Sans" w:cs="Open Sans"/>
          <w:sz w:val="20"/>
          <w:szCs w:val="20"/>
        </w:rPr>
        <w:t>Confirmation of appointment will be subject to the satisfactory completion of a probationary period.</w:t>
      </w:r>
      <w:r w:rsidRPr="008B710A">
        <w:rPr>
          <w:rStyle w:val="normaltextrun"/>
          <w:rFonts w:ascii="Arial" w:hAnsi="Arial" w:cs="Arial"/>
          <w:sz w:val="20"/>
          <w:szCs w:val="20"/>
        </w:rPr>
        <w:t> </w:t>
      </w:r>
      <w:r w:rsidRPr="008B710A">
        <w:rPr>
          <w:rStyle w:val="normaltextrun"/>
          <w:rFonts w:ascii="Open Sans" w:hAnsi="Open Sans" w:cs="Open Sans"/>
          <w:sz w:val="20"/>
          <w:szCs w:val="20"/>
        </w:rPr>
        <w:t xml:space="preserve"> This will normally be of six months</w:t>
      </w:r>
      <w:r w:rsidRPr="008B710A">
        <w:rPr>
          <w:rStyle w:val="normaltextrun"/>
          <w:rFonts w:ascii="Arial" w:hAnsi="Arial" w:cs="Arial"/>
          <w:sz w:val="20"/>
          <w:szCs w:val="20"/>
        </w:rPr>
        <w:t> </w:t>
      </w:r>
      <w:r w:rsidRPr="008B710A">
        <w:rPr>
          <w:rStyle w:val="normaltextrun"/>
          <w:rFonts w:ascii="Open Sans" w:hAnsi="Open Sans" w:cs="Open Sans"/>
          <w:sz w:val="20"/>
          <w:szCs w:val="20"/>
        </w:rPr>
        <w:t>(less for short term contracts).</w:t>
      </w:r>
      <w:r w:rsidRPr="008B710A">
        <w:rPr>
          <w:rStyle w:val="normaltextrun"/>
          <w:rFonts w:ascii="Arial" w:hAnsi="Arial" w:cs="Arial"/>
          <w:sz w:val="20"/>
          <w:szCs w:val="20"/>
        </w:rPr>
        <w:t> </w:t>
      </w:r>
      <w:r w:rsidRPr="008B710A">
        <w:rPr>
          <w:rStyle w:val="normaltextrun"/>
          <w:rFonts w:ascii="Open Sans" w:hAnsi="Open Sans" w:cs="Open Sans"/>
          <w:sz w:val="20"/>
          <w:szCs w:val="20"/>
        </w:rPr>
        <w:t xml:space="preserve"> During this time an employee will be expected to establish their suitability for the post. During the probationary period employment may be terminated in writing, giving one week's notice by either party </w:t>
      </w:r>
      <w:r w:rsidRPr="008B710A">
        <w:rPr>
          <w:rStyle w:val="normaltextrun"/>
          <w:rFonts w:ascii="Open Sans" w:hAnsi="Open Sans" w:cs="Open Sans"/>
          <w:sz w:val="20"/>
          <w:szCs w:val="20"/>
        </w:rPr>
        <w:lastRenderedPageBreak/>
        <w:t>(this may be waived by mutual agreement). Only any statutory dismissal procedure will apply during the probationary period. There is no probationary period for contracts of under 3 months.</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019CC5F6"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eop"/>
          <w:rFonts w:ascii="Open Sans" w:hAnsi="Open Sans" w:cs="Open Sans"/>
          <w:sz w:val="20"/>
          <w:szCs w:val="20"/>
        </w:rPr>
        <w:t> </w:t>
      </w:r>
    </w:p>
    <w:p w:rsidRPr="008B710A" w:rsidR="001A0E3C" w:rsidP="5D2075B3" w:rsidRDefault="001A0E3C" w14:paraId="76632E21" w14:textId="6664D2BF">
      <w:pPr>
        <w:pStyle w:val="paragraph"/>
        <w:spacing w:before="0" w:beforeAutospacing="off" w:after="0" w:afterAutospacing="off" w:line="276" w:lineRule="auto"/>
        <w:textAlignment w:val="baseline"/>
        <w:rPr>
          <w:rFonts w:ascii="Open Sans" w:hAnsi="Open Sans" w:cs="Open Sans"/>
          <w:sz w:val="20"/>
          <w:szCs w:val="20"/>
        </w:rPr>
      </w:pPr>
      <w:r w:rsidRPr="5D2075B3" w:rsidR="001A0E3C">
        <w:rPr>
          <w:rStyle w:val="normaltextrun"/>
          <w:rFonts w:ascii="Open Sans" w:hAnsi="Open Sans" w:cs="Open Sans"/>
          <w:b w:val="1"/>
          <w:bCs w:val="1"/>
          <w:sz w:val="20"/>
          <w:szCs w:val="20"/>
        </w:rPr>
        <w:t>Salary:</w:t>
      </w:r>
      <w:r w:rsidRPr="5D2075B3" w:rsidR="001A0E3C">
        <w:rPr>
          <w:rStyle w:val="normaltextrun"/>
          <w:rFonts w:ascii="Arial" w:hAnsi="Arial" w:cs="Arial"/>
          <w:b w:val="1"/>
          <w:bCs w:val="1"/>
          <w:sz w:val="20"/>
          <w:szCs w:val="20"/>
        </w:rPr>
        <w:t>  </w:t>
      </w:r>
      <w:r w:rsidRPr="5D2075B3" w:rsidR="001E0BDA">
        <w:rPr>
          <w:rFonts w:ascii="Open Sans" w:hAnsi="Open Sans" w:cs="Open Sans"/>
        </w:rPr>
        <w:t xml:space="preserve"> </w:t>
      </w:r>
      <w:r w:rsidRPr="5D2075B3" w:rsidR="001E0BDA">
        <w:rPr>
          <w:rStyle w:val="normaltextrun"/>
          <w:rFonts w:ascii="Open Sans" w:hAnsi="Open Sans" w:cs="Open Sans"/>
          <w:sz w:val="20"/>
          <w:szCs w:val="20"/>
        </w:rPr>
        <w:t>£</w:t>
      </w:r>
      <w:r w:rsidRPr="5D2075B3" w:rsidR="00694BF2">
        <w:rPr>
          <w:rStyle w:val="normaltextrun"/>
          <w:rFonts w:ascii="Open Sans" w:hAnsi="Open Sans" w:cs="Open Sans"/>
          <w:sz w:val="20"/>
          <w:szCs w:val="20"/>
        </w:rPr>
        <w:t>2</w:t>
      </w:r>
      <w:r w:rsidRPr="5D2075B3" w:rsidR="00FD3F47">
        <w:rPr>
          <w:rStyle w:val="normaltextrun"/>
          <w:rFonts w:ascii="Open Sans" w:hAnsi="Open Sans" w:cs="Open Sans"/>
          <w:sz w:val="20"/>
          <w:szCs w:val="20"/>
        </w:rPr>
        <w:t>7,</w:t>
      </w:r>
      <w:r w:rsidRPr="5D2075B3" w:rsidR="5D48EBA9">
        <w:rPr>
          <w:rStyle w:val="normaltextrun"/>
          <w:rFonts w:ascii="Open Sans" w:hAnsi="Open Sans" w:cs="Open Sans"/>
          <w:sz w:val="20"/>
          <w:szCs w:val="20"/>
        </w:rPr>
        <w:t>971</w:t>
      </w:r>
      <w:r w:rsidRPr="5D2075B3" w:rsidR="008F122D">
        <w:rPr>
          <w:rFonts w:ascii="Open Sans" w:hAnsi="Open Sans" w:cs="Open Sans"/>
          <w:sz w:val="20"/>
          <w:szCs w:val="20"/>
        </w:rPr>
        <w:t xml:space="preserve"> p</w:t>
      </w:r>
      <w:r w:rsidRPr="5D2075B3" w:rsidR="00694BF2">
        <w:rPr>
          <w:rFonts w:ascii="Open Sans" w:hAnsi="Open Sans" w:cs="Open Sans"/>
          <w:sz w:val="20"/>
          <w:szCs w:val="20"/>
        </w:rPr>
        <w:t>er annum</w:t>
      </w:r>
      <w:r w:rsidRPr="5D2075B3" w:rsidR="008F122D">
        <w:rPr>
          <w:rFonts w:ascii="Open Sans" w:hAnsi="Open Sans" w:cs="Open Sans"/>
          <w:sz w:val="20"/>
          <w:szCs w:val="20"/>
        </w:rPr>
        <w:t xml:space="preserve"> + benefits.  Salary is paid in arrears through bank credit by the 25</w:t>
      </w:r>
      <w:r w:rsidRPr="5D2075B3" w:rsidR="008F122D">
        <w:rPr>
          <w:rFonts w:ascii="Open Sans" w:hAnsi="Open Sans" w:cs="Open Sans"/>
          <w:sz w:val="20"/>
          <w:szCs w:val="20"/>
          <w:vertAlign w:val="superscript"/>
        </w:rPr>
        <w:t>th</w:t>
      </w:r>
      <w:r w:rsidRPr="5D2075B3" w:rsidR="008F122D">
        <w:rPr>
          <w:rFonts w:ascii="Open Sans" w:hAnsi="Open Sans" w:cs="Open Sans"/>
          <w:sz w:val="20"/>
          <w:szCs w:val="20"/>
        </w:rPr>
        <w:t xml:space="preserve"> of each month.  Part time staff receive pro-rata payment based on hours worked.</w:t>
      </w:r>
    </w:p>
    <w:p w:rsidRPr="008B710A" w:rsidR="008F122D" w:rsidP="00792301" w:rsidRDefault="008F122D" w14:paraId="0B2B3E81" w14:textId="77777777">
      <w:pPr>
        <w:pStyle w:val="paragraph"/>
        <w:spacing w:before="0" w:beforeAutospacing="0" w:after="0" w:afterAutospacing="0" w:line="276" w:lineRule="auto"/>
        <w:textAlignment w:val="baseline"/>
        <w:rPr>
          <w:rFonts w:ascii="Open Sans" w:hAnsi="Open Sans" w:cs="Open Sans"/>
          <w:sz w:val="18"/>
          <w:szCs w:val="18"/>
        </w:rPr>
      </w:pPr>
    </w:p>
    <w:p w:rsidRPr="008B710A" w:rsidR="001A0E3C" w:rsidP="00792301" w:rsidRDefault="001A0E3C" w14:paraId="55ED97EE" w14:textId="1BA21D0E">
      <w:pPr>
        <w:pStyle w:val="paragraph"/>
        <w:spacing w:before="0" w:beforeAutospacing="0" w:after="0" w:afterAutospacing="0" w:line="276" w:lineRule="auto"/>
        <w:textAlignment w:val="baseline"/>
        <w:rPr>
          <w:rStyle w:val="eop"/>
          <w:rFonts w:ascii="Open Sans" w:hAnsi="Open Sans" w:cs="Open Sans"/>
          <w:sz w:val="20"/>
          <w:szCs w:val="20"/>
        </w:rPr>
      </w:pPr>
      <w:r w:rsidRPr="008B710A">
        <w:rPr>
          <w:rStyle w:val="normaltextrun"/>
          <w:rFonts w:ascii="Open Sans" w:hAnsi="Open Sans" w:cs="Open Sans"/>
          <w:b/>
          <w:bCs/>
          <w:sz w:val="20"/>
          <w:szCs w:val="20"/>
        </w:rPr>
        <w:t>Working hours</w:t>
      </w:r>
      <w:r w:rsidRPr="008B710A" w:rsidR="008F122D">
        <w:rPr>
          <w:rStyle w:val="normaltextrun"/>
          <w:rFonts w:ascii="Open Sans" w:hAnsi="Open Sans" w:cs="Open Sans"/>
          <w:b/>
          <w:bCs/>
          <w:sz w:val="20"/>
          <w:szCs w:val="20"/>
        </w:rPr>
        <w:t xml:space="preserve">: </w:t>
      </w:r>
      <w:r w:rsidRPr="008B710A" w:rsidR="008F122D">
        <w:rPr>
          <w:rStyle w:val="normaltextrun"/>
          <w:rFonts w:ascii="Arial" w:hAnsi="Arial" w:cs="Arial"/>
          <w:b/>
          <w:bCs/>
          <w:sz w:val="20"/>
          <w:szCs w:val="20"/>
        </w:rPr>
        <w:t> </w:t>
      </w:r>
      <w:r w:rsidRPr="008B710A">
        <w:rPr>
          <w:rStyle w:val="normaltextrun"/>
          <w:rFonts w:ascii="Arial" w:hAnsi="Arial" w:cs="Arial"/>
          <w:b/>
          <w:bCs/>
          <w:sz w:val="20"/>
          <w:szCs w:val="20"/>
        </w:rPr>
        <w:t> </w:t>
      </w:r>
      <w:r w:rsidRPr="008B710A">
        <w:rPr>
          <w:rStyle w:val="normaltextrun"/>
          <w:rFonts w:ascii="Open Sans" w:hAnsi="Open Sans" w:cs="Open Sans"/>
          <w:sz w:val="20"/>
          <w:szCs w:val="20"/>
        </w:rPr>
        <w:t>The standard working hours for this post are</w:t>
      </w:r>
      <w:r w:rsidRPr="008B710A">
        <w:rPr>
          <w:rStyle w:val="normaltextrun"/>
          <w:rFonts w:ascii="Arial" w:hAnsi="Arial" w:cs="Arial"/>
          <w:sz w:val="20"/>
          <w:szCs w:val="20"/>
        </w:rPr>
        <w:t> </w:t>
      </w:r>
      <w:r w:rsidRPr="008B710A">
        <w:rPr>
          <w:rStyle w:val="normaltextrun"/>
          <w:rFonts w:ascii="Open Sans" w:hAnsi="Open Sans" w:cs="Open Sans"/>
          <w:sz w:val="20"/>
          <w:szCs w:val="20"/>
        </w:rPr>
        <w:t>37</w:t>
      </w:r>
      <w:r w:rsidRPr="008B710A">
        <w:rPr>
          <w:rStyle w:val="normaltextrun"/>
          <w:rFonts w:ascii="Arial" w:hAnsi="Arial" w:cs="Arial"/>
          <w:sz w:val="20"/>
          <w:szCs w:val="20"/>
        </w:rPr>
        <w:t> </w:t>
      </w:r>
      <w:r w:rsidRPr="008B710A">
        <w:rPr>
          <w:rStyle w:val="normaltextrun"/>
          <w:rFonts w:ascii="Open Sans" w:hAnsi="Open Sans" w:cs="Open Sans"/>
          <w:sz w:val="20"/>
          <w:szCs w:val="20"/>
        </w:rPr>
        <w:t>hours per week; benefits include a generous bank holiday and annual leave package and contributory pension scheme.</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D33C7" w:rsidP="00792301" w:rsidRDefault="001D33C7" w14:paraId="5A20C5A5" w14:textId="77777777">
      <w:pPr>
        <w:pStyle w:val="paragraph"/>
        <w:spacing w:before="0" w:beforeAutospacing="0" w:after="0" w:afterAutospacing="0" w:line="276" w:lineRule="auto"/>
        <w:textAlignment w:val="baseline"/>
        <w:rPr>
          <w:rFonts w:ascii="Open Sans" w:hAnsi="Open Sans" w:cs="Open Sans"/>
          <w:sz w:val="18"/>
          <w:szCs w:val="18"/>
        </w:rPr>
      </w:pPr>
    </w:p>
    <w:p w:rsidRPr="008B710A" w:rsidR="001A0E3C" w:rsidP="00792301" w:rsidRDefault="001A0E3C" w14:paraId="16EA7914"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b/>
          <w:bCs/>
          <w:sz w:val="20"/>
          <w:szCs w:val="20"/>
        </w:rPr>
        <w:t>Support and supervision:</w:t>
      </w:r>
      <w:r w:rsidRPr="008B710A">
        <w:rPr>
          <w:rStyle w:val="normaltextrun"/>
          <w:rFonts w:ascii="Arial" w:hAnsi="Arial" w:cs="Arial"/>
          <w:b/>
          <w:bCs/>
          <w:sz w:val="20"/>
          <w:szCs w:val="20"/>
        </w:rPr>
        <w:t>  </w:t>
      </w:r>
      <w:r w:rsidRPr="008B710A">
        <w:rPr>
          <w:rStyle w:val="normaltextrun"/>
          <w:rFonts w:ascii="Open Sans" w:hAnsi="Open Sans" w:cs="Open Sans"/>
          <w:sz w:val="20"/>
          <w:szCs w:val="20"/>
        </w:rPr>
        <w:t>Women’s Aid</w:t>
      </w:r>
      <w:r w:rsidRPr="008B710A">
        <w:rPr>
          <w:rStyle w:val="normaltextrun"/>
          <w:rFonts w:ascii="Arial" w:hAnsi="Arial" w:cs="Arial"/>
          <w:sz w:val="20"/>
          <w:szCs w:val="20"/>
        </w:rPr>
        <w:t> </w:t>
      </w:r>
      <w:r w:rsidRPr="008B710A">
        <w:rPr>
          <w:rStyle w:val="normaltextrun"/>
          <w:rFonts w:ascii="Open Sans" w:hAnsi="Open Sans" w:cs="Open Sans"/>
          <w:sz w:val="20"/>
          <w:szCs w:val="20"/>
        </w:rPr>
        <w:t>has</w:t>
      </w:r>
      <w:r w:rsidRPr="008B710A">
        <w:rPr>
          <w:rStyle w:val="normaltextrun"/>
          <w:rFonts w:ascii="Arial" w:hAnsi="Arial" w:cs="Arial"/>
          <w:sz w:val="20"/>
          <w:szCs w:val="20"/>
        </w:rPr>
        <w:t> </w:t>
      </w:r>
      <w:r w:rsidRPr="008B710A">
        <w:rPr>
          <w:rStyle w:val="normaltextrun"/>
          <w:rFonts w:ascii="Open Sans" w:hAnsi="Open Sans" w:cs="Open Sans"/>
          <w:sz w:val="20"/>
          <w:szCs w:val="20"/>
        </w:rPr>
        <w:t>a commitment to providing regular supervision and support to staff with annual appraisals forming a key part of staff development.</w:t>
      </w:r>
      <w:r w:rsidRPr="008B710A">
        <w:rPr>
          <w:rStyle w:val="normaltextrun"/>
          <w:rFonts w:ascii="Arial" w:hAnsi="Arial" w:cs="Arial"/>
          <w:sz w:val="20"/>
          <w:szCs w:val="20"/>
        </w:rPr>
        <w:t> </w:t>
      </w:r>
      <w:r w:rsidRPr="008B710A">
        <w:rPr>
          <w:rStyle w:val="normaltextrun"/>
          <w:rFonts w:ascii="Open Sans" w:hAnsi="Open Sans" w:cs="Open Sans"/>
          <w:sz w:val="20"/>
          <w:szCs w:val="20"/>
        </w:rPr>
        <w:t xml:space="preserve"> We have a training policy in place and encourage staff to take an active role in their career development plan.</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3C33B228"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5D2075B3" w:rsidRDefault="001A0E3C" w14:paraId="264683B9" w14:textId="1A96552B">
      <w:pPr>
        <w:pStyle w:val="paragraph"/>
        <w:spacing w:before="0" w:beforeAutospacing="off" w:after="0" w:afterAutospacing="off" w:line="276" w:lineRule="auto"/>
        <w:textAlignment w:val="baseline"/>
        <w:rPr>
          <w:rFonts w:ascii="Open Sans" w:hAnsi="Open Sans" w:cs="Open Sans"/>
          <w:sz w:val="18"/>
          <w:szCs w:val="18"/>
        </w:rPr>
      </w:pPr>
      <w:r w:rsidRPr="5D2075B3" w:rsidR="001A0E3C">
        <w:rPr>
          <w:rStyle w:val="normaltextrun"/>
          <w:rFonts w:ascii="Open Sans" w:hAnsi="Open Sans" w:cs="Open Sans"/>
          <w:b w:val="1"/>
          <w:bCs w:val="1"/>
          <w:sz w:val="20"/>
          <w:szCs w:val="20"/>
        </w:rPr>
        <w:t>Pension:</w:t>
      </w:r>
      <w:r w:rsidRPr="5D2075B3" w:rsidR="001A0E3C">
        <w:rPr>
          <w:rStyle w:val="normaltextrun"/>
          <w:rFonts w:ascii="Arial" w:hAnsi="Arial" w:cs="Arial"/>
          <w:sz w:val="20"/>
          <w:szCs w:val="20"/>
        </w:rPr>
        <w:t> </w:t>
      </w:r>
      <w:r w:rsidRPr="5D2075B3" w:rsidR="001A0E3C">
        <w:rPr>
          <w:rStyle w:val="normaltextrun"/>
          <w:rFonts w:ascii="Open Sans" w:hAnsi="Open Sans" w:cs="Open Sans"/>
          <w:sz w:val="20"/>
          <w:szCs w:val="20"/>
        </w:rPr>
        <w:t xml:space="preserve"> Women’s Aid is enrolled with the People’s Pension scheme. Women’s Aid normally contributes 7% of salary and the employee contributes 3% towards the group pension scheme. Eligible staff will be automatically enrolled on the scheme when they have successfully completed the</w:t>
      </w:r>
      <w:r w:rsidRPr="5D2075B3" w:rsidR="001A0E3C">
        <w:rPr>
          <w:rStyle w:val="normaltextrun"/>
          <w:rFonts w:ascii="Arial" w:hAnsi="Arial" w:cs="Arial"/>
          <w:sz w:val="20"/>
          <w:szCs w:val="20"/>
        </w:rPr>
        <w:t> </w:t>
      </w:r>
      <w:r w:rsidRPr="5D2075B3" w:rsidR="73FB4FBC">
        <w:rPr>
          <w:rStyle w:val="normaltextrun"/>
          <w:rFonts w:ascii="Open Sans" w:hAnsi="Open Sans" w:cs="Open Sans"/>
          <w:sz w:val="20"/>
          <w:szCs w:val="20"/>
        </w:rPr>
        <w:t>3-month</w:t>
      </w:r>
      <w:r w:rsidRPr="5D2075B3" w:rsidR="001A0E3C">
        <w:rPr>
          <w:rStyle w:val="normaltextrun"/>
          <w:rFonts w:ascii="Arial" w:hAnsi="Arial" w:cs="Arial"/>
          <w:sz w:val="20"/>
          <w:szCs w:val="20"/>
        </w:rPr>
        <w:t> </w:t>
      </w:r>
      <w:r w:rsidRPr="5D2075B3" w:rsidR="001A0E3C">
        <w:rPr>
          <w:rStyle w:val="normaltextrun"/>
          <w:rFonts w:ascii="Open Sans" w:hAnsi="Open Sans" w:cs="Open Sans"/>
          <w:sz w:val="20"/>
          <w:szCs w:val="20"/>
        </w:rPr>
        <w:t>interim probationary review.</w:t>
      </w:r>
      <w:r w:rsidRPr="5D2075B3" w:rsidR="001A0E3C">
        <w:rPr>
          <w:rStyle w:val="normaltextrun"/>
          <w:rFonts w:ascii="Arial" w:hAnsi="Arial" w:cs="Arial"/>
          <w:sz w:val="20"/>
          <w:szCs w:val="20"/>
        </w:rPr>
        <w:t> </w:t>
      </w:r>
      <w:r w:rsidRPr="5D2075B3" w:rsidR="001A0E3C">
        <w:rPr>
          <w:rStyle w:val="eop"/>
          <w:rFonts w:ascii="Open Sans" w:hAnsi="Open Sans" w:cs="Open Sans"/>
          <w:sz w:val="20"/>
          <w:szCs w:val="20"/>
        </w:rPr>
        <w:t> </w:t>
      </w:r>
    </w:p>
    <w:p w:rsidRPr="008B710A" w:rsidR="001A0E3C" w:rsidP="00792301" w:rsidRDefault="001A0E3C" w14:paraId="7A3805DA"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52457E7F"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b/>
          <w:bCs/>
          <w:sz w:val="20"/>
          <w:szCs w:val="20"/>
        </w:rPr>
        <w:t>Annual Leave:</w:t>
      </w:r>
      <w:r w:rsidRPr="008B710A">
        <w:rPr>
          <w:rStyle w:val="normaltextrun"/>
          <w:rFonts w:ascii="Arial" w:hAnsi="Arial" w:cs="Arial"/>
          <w:b/>
          <w:bCs/>
          <w:sz w:val="20"/>
          <w:szCs w:val="20"/>
        </w:rPr>
        <w:t>  </w:t>
      </w:r>
      <w:r w:rsidRPr="008B710A">
        <w:rPr>
          <w:rStyle w:val="normaltextrun"/>
          <w:rFonts w:ascii="Open Sans" w:hAnsi="Open Sans" w:cs="Open Sans"/>
          <w:sz w:val="20"/>
          <w:szCs w:val="20"/>
        </w:rPr>
        <w:t>Women’s Aid offers an annual leave entitlement of 25 days per year rising by one day per year until 30 days annual leave per year is reached.</w:t>
      </w:r>
      <w:r w:rsidRPr="008B710A">
        <w:rPr>
          <w:rStyle w:val="normaltextrun"/>
          <w:rFonts w:ascii="Arial" w:hAnsi="Arial" w:cs="Arial"/>
          <w:sz w:val="20"/>
          <w:szCs w:val="20"/>
        </w:rPr>
        <w:t> </w:t>
      </w:r>
      <w:r w:rsidRPr="008B710A">
        <w:rPr>
          <w:rStyle w:val="normaltextrun"/>
          <w:rFonts w:ascii="Open Sans" w:hAnsi="Open Sans" w:cs="Open Sans"/>
          <w:sz w:val="20"/>
          <w:szCs w:val="20"/>
        </w:rPr>
        <w:t xml:space="preserve"> In addition, we offer 8 days public holidays plus 2 additional days in March and August. All leave entitlement is calculated pro-rata for part time employees.</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4F12A32E" w14:textId="77777777">
      <w:pPr>
        <w:pStyle w:val="paragraph"/>
        <w:spacing w:before="0" w:beforeAutospacing="0" w:after="0" w:afterAutospacing="0" w:line="276" w:lineRule="auto"/>
        <w:ind w:left="3390" w:hanging="3390"/>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190AFBC6"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b/>
          <w:bCs/>
          <w:sz w:val="20"/>
          <w:szCs w:val="20"/>
        </w:rPr>
        <w:t>Other leave:</w:t>
      </w:r>
      <w:r w:rsidRPr="008B710A">
        <w:rPr>
          <w:rStyle w:val="normaltextrun"/>
          <w:rFonts w:ascii="Arial" w:hAnsi="Arial" w:cs="Arial"/>
          <w:b/>
          <w:bCs/>
          <w:sz w:val="20"/>
          <w:szCs w:val="20"/>
        </w:rPr>
        <w:t>  </w:t>
      </w:r>
      <w:r w:rsidRPr="008B710A">
        <w:rPr>
          <w:rStyle w:val="normaltextrun"/>
          <w:rFonts w:ascii="Open Sans" w:hAnsi="Open Sans" w:cs="Open Sans"/>
          <w:sz w:val="20"/>
          <w:szCs w:val="20"/>
        </w:rPr>
        <w:t xml:space="preserve">Employees have contractual rights to time off for reasons of sickness, </w:t>
      </w:r>
      <w:proofErr w:type="gramStart"/>
      <w:r w:rsidRPr="008B710A">
        <w:rPr>
          <w:rStyle w:val="normaltextrun"/>
          <w:rFonts w:ascii="Open Sans" w:hAnsi="Open Sans" w:cs="Open Sans"/>
          <w:sz w:val="20"/>
          <w:szCs w:val="20"/>
        </w:rPr>
        <w:t>maternity</w:t>
      </w:r>
      <w:proofErr w:type="gramEnd"/>
      <w:r w:rsidRPr="008B710A">
        <w:rPr>
          <w:rStyle w:val="normaltextrun"/>
          <w:rFonts w:ascii="Open Sans" w:hAnsi="Open Sans" w:cs="Open Sans"/>
          <w:sz w:val="20"/>
          <w:szCs w:val="20"/>
        </w:rPr>
        <w:t xml:space="preserve"> and other circumstances.</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55698929" w14:textId="77777777">
      <w:pPr>
        <w:pStyle w:val="paragraph"/>
        <w:spacing w:before="0" w:beforeAutospacing="0" w:after="0" w:afterAutospacing="0" w:line="276" w:lineRule="auto"/>
        <w:ind w:left="3390" w:hanging="3390"/>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4CBFC681" w14:textId="735852B3">
      <w:pPr>
        <w:pStyle w:val="paragraph"/>
        <w:spacing w:before="0" w:beforeAutospacing="0" w:after="0" w:afterAutospacing="0" w:line="276" w:lineRule="auto"/>
        <w:textAlignment w:val="baseline"/>
        <w:rPr>
          <w:rStyle w:val="eop"/>
          <w:rFonts w:ascii="Open Sans" w:hAnsi="Open Sans" w:cs="Open Sans"/>
          <w:sz w:val="20"/>
          <w:szCs w:val="20"/>
        </w:rPr>
      </w:pPr>
      <w:r w:rsidRPr="008B710A">
        <w:rPr>
          <w:rStyle w:val="normaltextrun"/>
          <w:rFonts w:ascii="Open Sans" w:hAnsi="Open Sans" w:cs="Open Sans"/>
          <w:b/>
          <w:bCs/>
          <w:sz w:val="20"/>
          <w:szCs w:val="20"/>
        </w:rPr>
        <w:t>Period of notice:</w:t>
      </w:r>
      <w:r w:rsidRPr="008B710A">
        <w:rPr>
          <w:rStyle w:val="normaltextrun"/>
          <w:rFonts w:ascii="Arial" w:hAnsi="Arial" w:cs="Arial"/>
          <w:b/>
          <w:bCs/>
          <w:sz w:val="20"/>
          <w:szCs w:val="20"/>
        </w:rPr>
        <w:t> </w:t>
      </w:r>
      <w:r w:rsidRPr="008B710A" w:rsidR="001E0BDA">
        <w:rPr>
          <w:rStyle w:val="normaltextrun"/>
          <w:rFonts w:ascii="Open Sans" w:hAnsi="Open Sans" w:cs="Open Sans"/>
          <w:sz w:val="20"/>
          <w:szCs w:val="20"/>
        </w:rPr>
        <w:t>1</w:t>
      </w:r>
      <w:r w:rsidRPr="008B710A">
        <w:rPr>
          <w:rStyle w:val="normaltextrun"/>
          <w:rFonts w:ascii="Open Sans" w:hAnsi="Open Sans" w:cs="Open Sans"/>
          <w:sz w:val="20"/>
          <w:szCs w:val="20"/>
        </w:rPr>
        <w:t> months after your probationary period has been completed.</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B67458" w:rsidP="00792301" w:rsidRDefault="00B67458" w14:paraId="2F3C6D97" w14:textId="77777777">
      <w:pPr>
        <w:pStyle w:val="paragraph"/>
        <w:spacing w:before="0" w:beforeAutospacing="0" w:after="0" w:afterAutospacing="0" w:line="276" w:lineRule="auto"/>
        <w:textAlignment w:val="baseline"/>
        <w:rPr>
          <w:rFonts w:ascii="Open Sans" w:hAnsi="Open Sans" w:cs="Open Sans"/>
          <w:sz w:val="18"/>
          <w:szCs w:val="18"/>
        </w:rPr>
      </w:pPr>
    </w:p>
    <w:p w:rsidRPr="008B710A" w:rsidR="001A0E3C" w:rsidP="00792301" w:rsidRDefault="001A0E3C" w14:paraId="742F302E"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b/>
          <w:bCs/>
          <w:sz w:val="20"/>
          <w:szCs w:val="20"/>
        </w:rPr>
        <w:t>Union:</w:t>
      </w:r>
      <w:r w:rsidRPr="008B710A">
        <w:rPr>
          <w:rStyle w:val="normaltextrun"/>
          <w:rFonts w:ascii="Arial" w:hAnsi="Arial" w:cs="Arial"/>
          <w:b/>
          <w:bCs/>
          <w:sz w:val="20"/>
          <w:szCs w:val="20"/>
        </w:rPr>
        <w:t>  </w:t>
      </w:r>
      <w:r w:rsidRPr="008B710A">
        <w:rPr>
          <w:rStyle w:val="normaltextrun"/>
          <w:rFonts w:ascii="Open Sans" w:hAnsi="Open Sans" w:cs="Open Sans"/>
          <w:sz w:val="20"/>
          <w:szCs w:val="20"/>
        </w:rPr>
        <w:t>You have a right to membership of a trade union. Women’s Aid recognises Unison.</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51585570" w14:textId="77777777">
      <w:pPr>
        <w:pStyle w:val="paragraph"/>
        <w:spacing w:before="0" w:beforeAutospacing="0" w:after="0" w:afterAutospacing="0" w:line="276" w:lineRule="auto"/>
        <w:ind w:left="3390" w:hanging="3390"/>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44D285ED"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b/>
          <w:bCs/>
          <w:sz w:val="20"/>
          <w:szCs w:val="20"/>
        </w:rPr>
        <w:t>Asylum and Immigration Act 1996:</w:t>
      </w:r>
      <w:r w:rsidRPr="008B710A">
        <w:rPr>
          <w:rStyle w:val="normaltextrun"/>
          <w:rFonts w:ascii="Arial" w:hAnsi="Arial" w:cs="Arial"/>
          <w:b/>
          <w:bCs/>
          <w:sz w:val="20"/>
          <w:szCs w:val="20"/>
        </w:rPr>
        <w:t>  </w:t>
      </w:r>
      <w:r w:rsidRPr="008B710A">
        <w:rPr>
          <w:rStyle w:val="normaltextrun"/>
          <w:rFonts w:ascii="Open Sans" w:hAnsi="Open Sans" w:cs="Open Sans"/>
          <w:sz w:val="20"/>
          <w:szCs w:val="20"/>
        </w:rPr>
        <w:t>To</w:t>
      </w:r>
      <w:r w:rsidRPr="008B710A">
        <w:rPr>
          <w:rStyle w:val="normaltextrun"/>
          <w:rFonts w:ascii="Arial" w:hAnsi="Arial" w:cs="Arial"/>
          <w:sz w:val="20"/>
          <w:szCs w:val="20"/>
        </w:rPr>
        <w:t> </w:t>
      </w:r>
      <w:r w:rsidRPr="008B710A">
        <w:rPr>
          <w:rStyle w:val="normaltextrun"/>
          <w:rFonts w:ascii="Open Sans" w:hAnsi="Open Sans" w:cs="Open Sans"/>
          <w:sz w:val="20"/>
          <w:szCs w:val="20"/>
        </w:rPr>
        <w:t>confirm your right to work in the UK, Women’s Aid will need to see the original of at least one document from a specified list</w:t>
      </w:r>
      <w:r w:rsidRPr="008B710A">
        <w:rPr>
          <w:rStyle w:val="normaltextrun"/>
          <w:rFonts w:ascii="Arial" w:hAnsi="Arial" w:cs="Arial"/>
          <w:sz w:val="20"/>
          <w:szCs w:val="20"/>
        </w:rPr>
        <w:t> </w:t>
      </w:r>
      <w:r w:rsidRPr="008B710A">
        <w:rPr>
          <w:rStyle w:val="normaltextrun"/>
          <w:rFonts w:ascii="Open Sans" w:hAnsi="Open Sans" w:cs="Open Sans"/>
          <w:sz w:val="20"/>
          <w:szCs w:val="20"/>
        </w:rPr>
        <w:t>(available on the gov.uk website). Most commonly</w:t>
      </w:r>
      <w:r w:rsidRPr="008B710A">
        <w:rPr>
          <w:rStyle w:val="normaltextrun"/>
          <w:rFonts w:ascii="Arial" w:hAnsi="Arial" w:cs="Arial"/>
          <w:sz w:val="20"/>
          <w:szCs w:val="20"/>
        </w:rPr>
        <w:t> </w:t>
      </w:r>
      <w:r w:rsidRPr="008B710A">
        <w:rPr>
          <w:rStyle w:val="normaltextrun"/>
          <w:rFonts w:ascii="Open Sans" w:hAnsi="Open Sans" w:cs="Open Sans"/>
          <w:sz w:val="20"/>
          <w:szCs w:val="20"/>
        </w:rPr>
        <w:t>this is</w:t>
      </w:r>
      <w:r w:rsidRPr="008B710A">
        <w:rPr>
          <w:rStyle w:val="normaltextrun"/>
          <w:rFonts w:ascii="Arial" w:hAnsi="Arial" w:cs="Arial"/>
          <w:sz w:val="20"/>
          <w:szCs w:val="20"/>
        </w:rPr>
        <w:t> </w:t>
      </w:r>
      <w:r w:rsidRPr="008B710A">
        <w:rPr>
          <w:rStyle w:val="normaltextrun"/>
          <w:rFonts w:ascii="Open Sans" w:hAnsi="Open Sans" w:cs="Open Sans"/>
          <w:sz w:val="20"/>
          <w:szCs w:val="20"/>
        </w:rPr>
        <w:t>a British Passport.</w:t>
      </w: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1A0E3C" w:rsidP="00792301" w:rsidRDefault="001A0E3C" w14:paraId="5B689F93" w14:textId="77777777">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Arial" w:hAnsi="Arial" w:cs="Arial"/>
          <w:sz w:val="20"/>
          <w:szCs w:val="20"/>
        </w:rPr>
        <w:t> </w:t>
      </w:r>
      <w:r w:rsidRPr="008B710A">
        <w:rPr>
          <w:rStyle w:val="eop"/>
          <w:rFonts w:ascii="Open Sans" w:hAnsi="Open Sans" w:cs="Open Sans"/>
          <w:sz w:val="20"/>
          <w:szCs w:val="20"/>
        </w:rPr>
        <w:t> </w:t>
      </w:r>
    </w:p>
    <w:p w:rsidRPr="008B710A" w:rsidR="002B4E1F" w:rsidP="0021776D" w:rsidRDefault="001A0E3C" w14:paraId="0DB34548" w14:textId="55593BEC">
      <w:pPr>
        <w:pStyle w:val="paragraph"/>
        <w:spacing w:before="0" w:beforeAutospacing="0" w:after="0" w:afterAutospacing="0" w:line="276" w:lineRule="auto"/>
        <w:textAlignment w:val="baseline"/>
        <w:rPr>
          <w:rFonts w:ascii="Open Sans" w:hAnsi="Open Sans" w:cs="Open Sans"/>
          <w:sz w:val="18"/>
          <w:szCs w:val="18"/>
        </w:rPr>
      </w:pPr>
      <w:r w:rsidRPr="008B710A">
        <w:rPr>
          <w:rStyle w:val="normaltextrun"/>
          <w:rFonts w:ascii="Open Sans" w:hAnsi="Open Sans" w:cs="Open Sans"/>
          <w:sz w:val="20"/>
          <w:szCs w:val="20"/>
        </w:rPr>
        <w:t>Additional information is available on request.</w:t>
      </w:r>
      <w:r w:rsidRPr="008B710A">
        <w:rPr>
          <w:rStyle w:val="normaltextrun"/>
          <w:rFonts w:ascii="Arial" w:hAnsi="Arial" w:cs="Arial"/>
          <w:sz w:val="20"/>
          <w:szCs w:val="20"/>
        </w:rPr>
        <w:t> </w:t>
      </w:r>
      <w:r w:rsidRPr="008B710A">
        <w:rPr>
          <w:rStyle w:val="eop"/>
          <w:rFonts w:ascii="Open Sans" w:hAnsi="Open Sans" w:cs="Open Sans"/>
          <w:sz w:val="20"/>
          <w:szCs w:val="20"/>
        </w:rPr>
        <w:t> </w:t>
      </w:r>
    </w:p>
    <w:sectPr w:rsidRPr="008B710A" w:rsidR="002B4E1F" w:rsidSect="00371639">
      <w:footerReference w:type="default" r:id="rId12"/>
      <w:pgSz w:w="11906" w:h="16838" w:orient="portrait"/>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3FB5" w:rsidP="00DB2A75" w:rsidRDefault="00583FB5" w14:paraId="161A67D5" w14:textId="77777777">
      <w:pPr>
        <w:spacing w:after="0" w:line="240" w:lineRule="auto"/>
      </w:pPr>
      <w:r>
        <w:separator/>
      </w:r>
    </w:p>
  </w:endnote>
  <w:endnote w:type="continuationSeparator" w:id="0">
    <w:p w:rsidR="00583FB5" w:rsidP="00DB2A75" w:rsidRDefault="00583FB5" w14:paraId="4BCDC608" w14:textId="77777777">
      <w:pPr>
        <w:spacing w:after="0" w:line="240" w:lineRule="auto"/>
      </w:pPr>
      <w:r>
        <w:continuationSeparator/>
      </w:r>
    </w:p>
  </w:endnote>
  <w:endnote w:type="continuationNotice" w:id="1">
    <w:p w:rsidR="00583FB5" w:rsidRDefault="00583FB5" w14:paraId="2FB8D8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B654C" w:rsidRDefault="00AB654C" w14:paraId="1420D430" w14:textId="2F5991B6">
    <w:pPr>
      <w:pStyle w:val="Footer"/>
      <w:jc w:val="center"/>
    </w:pPr>
    <w:r>
      <w:rPr>
        <w:noProof/>
        <w:color w:val="2B579A"/>
        <w:shd w:val="clear" w:color="auto" w:fill="E6E6E6"/>
        <w:lang w:eastAsia="en-GB"/>
      </w:rPr>
      <w:drawing>
        <wp:anchor distT="0" distB="0" distL="114300" distR="114300" simplePos="0" relativeHeight="251658240" behindDoc="0" locked="0" layoutInCell="1" allowOverlap="1" wp14:anchorId="62221B6E" wp14:editId="386147C5">
          <wp:simplePos x="0" y="0"/>
          <wp:positionH relativeFrom="margin">
            <wp:posOffset>5388610</wp:posOffset>
          </wp:positionH>
          <wp:positionV relativeFrom="margin">
            <wp:posOffset>9159240</wp:posOffset>
          </wp:positionV>
          <wp:extent cx="1013460" cy="488082"/>
          <wp:effectExtent l="0" t="0" r="0" b="7620"/>
          <wp:wrapSquare wrapText="bothSides"/>
          <wp:docPr id="3" name="Picture 3" descr="L:\users\LaurenO\Management files\Recruitment\1. Vacancy\Other vacancy documents\Disability Confid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sers\LaurenO\Management files\Recruitment\1. Vacancy\Other vacancy documents\Disability Confiden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488082"/>
                  </a:xfrm>
                  <a:prstGeom prst="rect">
                    <a:avLst/>
                  </a:prstGeom>
                  <a:noFill/>
                  <a:ln>
                    <a:noFill/>
                  </a:ln>
                </pic:spPr>
              </pic:pic>
            </a:graphicData>
          </a:graphic>
        </wp:anchor>
      </w:drawing>
    </w:r>
    <w:r w:rsidRPr="00371639">
      <w:rPr>
        <w:sz w:val="16"/>
        <w:szCs w:val="16"/>
      </w:rPr>
      <w:t xml:space="preserve">Page </w:t>
    </w:r>
    <w:r w:rsidRPr="00371639">
      <w:rPr>
        <w:b/>
        <w:bCs/>
        <w:color w:val="2B579A"/>
        <w:sz w:val="16"/>
        <w:szCs w:val="16"/>
        <w:shd w:val="clear" w:color="auto" w:fill="E6E6E6"/>
      </w:rPr>
      <w:fldChar w:fldCharType="begin"/>
    </w:r>
    <w:r w:rsidRPr="00371639">
      <w:rPr>
        <w:b/>
        <w:bCs/>
        <w:sz w:val="16"/>
        <w:szCs w:val="16"/>
      </w:rPr>
      <w:instrText xml:space="preserve"> PAGE </w:instrText>
    </w:r>
    <w:r w:rsidRPr="00371639">
      <w:rPr>
        <w:b/>
        <w:bCs/>
        <w:color w:val="2B579A"/>
        <w:sz w:val="16"/>
        <w:szCs w:val="16"/>
        <w:shd w:val="clear" w:color="auto" w:fill="E6E6E6"/>
      </w:rPr>
      <w:fldChar w:fldCharType="separate"/>
    </w:r>
    <w:r w:rsidR="00B54B63">
      <w:rPr>
        <w:b/>
        <w:bCs/>
        <w:noProof/>
        <w:sz w:val="16"/>
        <w:szCs w:val="16"/>
      </w:rPr>
      <w:t>4</w:t>
    </w:r>
    <w:r w:rsidRPr="00371639">
      <w:rPr>
        <w:b/>
        <w:bCs/>
        <w:color w:val="2B579A"/>
        <w:sz w:val="16"/>
        <w:szCs w:val="16"/>
        <w:shd w:val="clear" w:color="auto" w:fill="E6E6E6"/>
      </w:rPr>
      <w:fldChar w:fldCharType="end"/>
    </w:r>
    <w:r w:rsidRPr="00371639">
      <w:rPr>
        <w:sz w:val="16"/>
        <w:szCs w:val="16"/>
      </w:rPr>
      <w:t xml:space="preserve"> of </w:t>
    </w:r>
    <w:r w:rsidRPr="00371639">
      <w:rPr>
        <w:b/>
        <w:bCs/>
        <w:color w:val="2B579A"/>
        <w:sz w:val="16"/>
        <w:szCs w:val="16"/>
        <w:shd w:val="clear" w:color="auto" w:fill="E6E6E6"/>
      </w:rPr>
      <w:fldChar w:fldCharType="begin"/>
    </w:r>
    <w:r w:rsidRPr="00371639">
      <w:rPr>
        <w:b/>
        <w:bCs/>
        <w:sz w:val="16"/>
        <w:szCs w:val="16"/>
      </w:rPr>
      <w:instrText xml:space="preserve"> NUMPAGES  </w:instrText>
    </w:r>
    <w:r w:rsidRPr="00371639">
      <w:rPr>
        <w:b/>
        <w:bCs/>
        <w:color w:val="2B579A"/>
        <w:sz w:val="16"/>
        <w:szCs w:val="16"/>
        <w:shd w:val="clear" w:color="auto" w:fill="E6E6E6"/>
      </w:rPr>
      <w:fldChar w:fldCharType="separate"/>
    </w:r>
    <w:r w:rsidR="00B54B63">
      <w:rPr>
        <w:b/>
        <w:bCs/>
        <w:noProof/>
        <w:sz w:val="16"/>
        <w:szCs w:val="16"/>
      </w:rPr>
      <w:t>4</w:t>
    </w:r>
    <w:r w:rsidRPr="00371639">
      <w:rPr>
        <w:b/>
        <w:bCs/>
        <w:color w:val="2B579A"/>
        <w:sz w:val="16"/>
        <w:szCs w:val="16"/>
        <w:shd w:val="clear" w:color="auto" w:fill="E6E6E6"/>
      </w:rPr>
      <w:fldChar w:fldCharType="end"/>
    </w:r>
  </w:p>
  <w:p w:rsidR="00AB654C" w:rsidRDefault="00AB654C" w14:paraId="4A78EEA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3FB5" w:rsidP="00DB2A75" w:rsidRDefault="00583FB5" w14:paraId="544266CB" w14:textId="77777777">
      <w:pPr>
        <w:spacing w:after="0" w:line="240" w:lineRule="auto"/>
      </w:pPr>
      <w:r>
        <w:separator/>
      </w:r>
    </w:p>
  </w:footnote>
  <w:footnote w:type="continuationSeparator" w:id="0">
    <w:p w:rsidR="00583FB5" w:rsidP="00DB2A75" w:rsidRDefault="00583FB5" w14:paraId="2C55E101" w14:textId="77777777">
      <w:pPr>
        <w:spacing w:after="0" w:line="240" w:lineRule="auto"/>
      </w:pPr>
      <w:r>
        <w:continuationSeparator/>
      </w:r>
    </w:p>
  </w:footnote>
  <w:footnote w:type="continuationNotice" w:id="1">
    <w:p w:rsidR="00583FB5" w:rsidRDefault="00583FB5" w14:paraId="6F5E87D5" w14:textId="77777777">
      <w:pPr>
        <w:spacing w:after="0" w:line="240" w:lineRule="auto"/>
      </w:pPr>
    </w:p>
  </w:footnote>
</w:footnotes>
</file>

<file path=word/intelligence2.xml><?xml version="1.0" encoding="utf-8"?>
<int2:intelligence xmlns:int2="http://schemas.microsoft.com/office/intelligence/2020/intelligence">
  <int2:observations>
    <int2:bookmark int2:bookmarkName="_Int_pXpVDDfv" int2:invalidationBookmarkName="" int2:hashCode="tH82PitDDAZH8U" int2:id="Crp02gle">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4AB"/>
    <w:multiLevelType w:val="multilevel"/>
    <w:tmpl w:val="6BE6F22C"/>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25752F13"/>
    <w:multiLevelType w:val="hybridMultilevel"/>
    <w:tmpl w:val="4894C6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31C2719"/>
    <w:multiLevelType w:val="multilevel"/>
    <w:tmpl w:val="EE98CC6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7CC6FB9"/>
    <w:multiLevelType w:val="hybridMultilevel"/>
    <w:tmpl w:val="1460F01A"/>
    <w:lvl w:ilvl="0" w:tplc="9CF27632">
      <w:start w:val="1"/>
      <w:numFmt w:val="decimal"/>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F7252F6"/>
    <w:multiLevelType w:val="multilevel"/>
    <w:tmpl w:val="A15E3D88"/>
    <w:lvl w:ilvl="0">
      <w:start w:val="1"/>
      <w:numFmt w:val="decimal"/>
      <w:lvlText w:val="%1."/>
      <w:lvlJc w:val="left"/>
      <w:pPr>
        <w:ind w:left="720" w:hanging="720"/>
      </w:pPr>
      <w:rPr>
        <w:rFonts w:hint="default"/>
        <w:b/>
        <w:bCs/>
        <w:sz w:val="24"/>
        <w:szCs w:val="22"/>
      </w:rPr>
    </w:lvl>
    <w:lvl w:ilvl="1">
      <w:start w:val="1"/>
      <w:numFmt w:val="decimal"/>
      <w:lvlText w:val="%1.%2."/>
      <w:lvlJc w:val="left"/>
      <w:pPr>
        <w:ind w:left="720" w:hanging="720"/>
      </w:pPr>
      <w:rPr>
        <w:rFonts w:hint="default"/>
        <w:b w:val="0"/>
        <w:bCs/>
        <w:sz w:val="22"/>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0442145"/>
    <w:multiLevelType w:val="hybridMultilevel"/>
    <w:tmpl w:val="3C2CCA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72AD2CCD"/>
    <w:multiLevelType w:val="hybridMultilevel"/>
    <w:tmpl w:val="E6784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77347C"/>
    <w:multiLevelType w:val="hybridMultilevel"/>
    <w:tmpl w:val="5A9C8D70"/>
    <w:lvl w:ilvl="0" w:tplc="08090001">
      <w:start w:val="1"/>
      <w:numFmt w:val="bullet"/>
      <w:lvlText w:val=""/>
      <w:lvlJc w:val="left"/>
      <w:pPr>
        <w:ind w:left="720" w:hanging="360"/>
      </w:pPr>
      <w:rPr>
        <w:rFonts w:hint="default" w:ascii="Symbol" w:hAnsi="Symbol"/>
      </w:rPr>
    </w:lvl>
    <w:lvl w:ilvl="1" w:tplc="08090005">
      <w:start w:val="1"/>
      <w:numFmt w:val="bullet"/>
      <w:lvlText w:val=""/>
      <w:lvlJc w:val="left"/>
      <w:pPr>
        <w:tabs>
          <w:tab w:val="num" w:pos="1440"/>
        </w:tabs>
        <w:ind w:left="144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6903E84"/>
    <w:multiLevelType w:val="multilevel"/>
    <w:tmpl w:val="2F58B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B402A54"/>
    <w:multiLevelType w:val="hybridMultilevel"/>
    <w:tmpl w:val="24D44F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99720111">
    <w:abstractNumId w:val="7"/>
  </w:num>
  <w:num w:numId="2" w16cid:durableId="1820727399">
    <w:abstractNumId w:val="2"/>
  </w:num>
  <w:num w:numId="3" w16cid:durableId="943998913">
    <w:abstractNumId w:val="0"/>
  </w:num>
  <w:num w:numId="4" w16cid:durableId="781653709">
    <w:abstractNumId w:val="4"/>
  </w:num>
  <w:num w:numId="5" w16cid:durableId="1410688226">
    <w:abstractNumId w:val="8"/>
  </w:num>
  <w:num w:numId="6" w16cid:durableId="235016883">
    <w:abstractNumId w:val="9"/>
  </w:num>
  <w:num w:numId="7" w16cid:durableId="416250065">
    <w:abstractNumId w:val="5"/>
  </w:num>
  <w:num w:numId="8" w16cid:durableId="1553350915">
    <w:abstractNumId w:val="1"/>
  </w:num>
  <w:num w:numId="9" w16cid:durableId="1838306035">
    <w:abstractNumId w:val="6"/>
  </w:num>
  <w:num w:numId="10" w16cid:durableId="87242829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AB3"/>
    <w:rsid w:val="00004547"/>
    <w:rsid w:val="00022C01"/>
    <w:rsid w:val="00024A9B"/>
    <w:rsid w:val="00025961"/>
    <w:rsid w:val="000364FE"/>
    <w:rsid w:val="000427BC"/>
    <w:rsid w:val="00062852"/>
    <w:rsid w:val="00063F4F"/>
    <w:rsid w:val="000726AD"/>
    <w:rsid w:val="00075D3F"/>
    <w:rsid w:val="000911AB"/>
    <w:rsid w:val="00096638"/>
    <w:rsid w:val="000D177F"/>
    <w:rsid w:val="000E35AF"/>
    <w:rsid w:val="000F0E32"/>
    <w:rsid w:val="001123B4"/>
    <w:rsid w:val="00146E85"/>
    <w:rsid w:val="00162AB3"/>
    <w:rsid w:val="001A0E3C"/>
    <w:rsid w:val="001B1B02"/>
    <w:rsid w:val="001C1ABB"/>
    <w:rsid w:val="001C5CB2"/>
    <w:rsid w:val="001D1208"/>
    <w:rsid w:val="001D33C7"/>
    <w:rsid w:val="001D6113"/>
    <w:rsid w:val="001E0BDA"/>
    <w:rsid w:val="001E0F09"/>
    <w:rsid w:val="001E23EE"/>
    <w:rsid w:val="001E467E"/>
    <w:rsid w:val="001F6372"/>
    <w:rsid w:val="0020349D"/>
    <w:rsid w:val="00216158"/>
    <w:rsid w:val="0021776D"/>
    <w:rsid w:val="002276D2"/>
    <w:rsid w:val="002352AF"/>
    <w:rsid w:val="00243E8A"/>
    <w:rsid w:val="002527AB"/>
    <w:rsid w:val="00261BE5"/>
    <w:rsid w:val="00274568"/>
    <w:rsid w:val="00276280"/>
    <w:rsid w:val="0027647B"/>
    <w:rsid w:val="00282EC6"/>
    <w:rsid w:val="00287413"/>
    <w:rsid w:val="0029035F"/>
    <w:rsid w:val="002929A4"/>
    <w:rsid w:val="002A2031"/>
    <w:rsid w:val="002A4AD6"/>
    <w:rsid w:val="002B3E1F"/>
    <w:rsid w:val="002B4E1F"/>
    <w:rsid w:val="002F668B"/>
    <w:rsid w:val="00305FE4"/>
    <w:rsid w:val="00345FE4"/>
    <w:rsid w:val="00371639"/>
    <w:rsid w:val="0037595B"/>
    <w:rsid w:val="003760A1"/>
    <w:rsid w:val="0039539B"/>
    <w:rsid w:val="003A16FD"/>
    <w:rsid w:val="003A6C0C"/>
    <w:rsid w:val="003D6AFE"/>
    <w:rsid w:val="003E5CAE"/>
    <w:rsid w:val="004367C7"/>
    <w:rsid w:val="004377C0"/>
    <w:rsid w:val="004507A9"/>
    <w:rsid w:val="00452F7E"/>
    <w:rsid w:val="0046473F"/>
    <w:rsid w:val="00476065"/>
    <w:rsid w:val="00497565"/>
    <w:rsid w:val="004A3439"/>
    <w:rsid w:val="004A6E38"/>
    <w:rsid w:val="004B65EA"/>
    <w:rsid w:val="004D7392"/>
    <w:rsid w:val="00510959"/>
    <w:rsid w:val="00521A5B"/>
    <w:rsid w:val="00522B8B"/>
    <w:rsid w:val="00527379"/>
    <w:rsid w:val="00527654"/>
    <w:rsid w:val="00530BFB"/>
    <w:rsid w:val="0053444A"/>
    <w:rsid w:val="005349AD"/>
    <w:rsid w:val="0057410A"/>
    <w:rsid w:val="005812CC"/>
    <w:rsid w:val="00583FB5"/>
    <w:rsid w:val="005B14D2"/>
    <w:rsid w:val="005C1B8A"/>
    <w:rsid w:val="005C1C4E"/>
    <w:rsid w:val="005C3713"/>
    <w:rsid w:val="005C375F"/>
    <w:rsid w:val="005E0441"/>
    <w:rsid w:val="005F4176"/>
    <w:rsid w:val="00633B71"/>
    <w:rsid w:val="00663284"/>
    <w:rsid w:val="00666860"/>
    <w:rsid w:val="00667E45"/>
    <w:rsid w:val="006756F9"/>
    <w:rsid w:val="006947AD"/>
    <w:rsid w:val="00694BDA"/>
    <w:rsid w:val="00694BF2"/>
    <w:rsid w:val="006B0763"/>
    <w:rsid w:val="006B14B0"/>
    <w:rsid w:val="006C642B"/>
    <w:rsid w:val="006C7AFC"/>
    <w:rsid w:val="006E6426"/>
    <w:rsid w:val="006F01CB"/>
    <w:rsid w:val="006F0598"/>
    <w:rsid w:val="00703C60"/>
    <w:rsid w:val="00732ED4"/>
    <w:rsid w:val="0074188A"/>
    <w:rsid w:val="00752C8B"/>
    <w:rsid w:val="00757EC6"/>
    <w:rsid w:val="00762C8A"/>
    <w:rsid w:val="00792301"/>
    <w:rsid w:val="00794D51"/>
    <w:rsid w:val="007A4766"/>
    <w:rsid w:val="007D7105"/>
    <w:rsid w:val="007E2C53"/>
    <w:rsid w:val="007F2D52"/>
    <w:rsid w:val="007F2D6B"/>
    <w:rsid w:val="00813581"/>
    <w:rsid w:val="008365F1"/>
    <w:rsid w:val="008369B8"/>
    <w:rsid w:val="008412A8"/>
    <w:rsid w:val="008A1D7F"/>
    <w:rsid w:val="008B710A"/>
    <w:rsid w:val="008C276B"/>
    <w:rsid w:val="008D39D0"/>
    <w:rsid w:val="008D556A"/>
    <w:rsid w:val="008E3E34"/>
    <w:rsid w:val="008F122D"/>
    <w:rsid w:val="00906B9E"/>
    <w:rsid w:val="00912384"/>
    <w:rsid w:val="00912790"/>
    <w:rsid w:val="009353B3"/>
    <w:rsid w:val="009364F4"/>
    <w:rsid w:val="0093754A"/>
    <w:rsid w:val="009415A8"/>
    <w:rsid w:val="00941EB8"/>
    <w:rsid w:val="00946861"/>
    <w:rsid w:val="009541C0"/>
    <w:rsid w:val="00962C6E"/>
    <w:rsid w:val="00975EB4"/>
    <w:rsid w:val="009770D0"/>
    <w:rsid w:val="00986125"/>
    <w:rsid w:val="00990886"/>
    <w:rsid w:val="009A792E"/>
    <w:rsid w:val="009B5964"/>
    <w:rsid w:val="009D3D05"/>
    <w:rsid w:val="009F2E90"/>
    <w:rsid w:val="00A143FE"/>
    <w:rsid w:val="00A45163"/>
    <w:rsid w:val="00A46C18"/>
    <w:rsid w:val="00A476EB"/>
    <w:rsid w:val="00A47E27"/>
    <w:rsid w:val="00A509E5"/>
    <w:rsid w:val="00A516EB"/>
    <w:rsid w:val="00A84000"/>
    <w:rsid w:val="00A95DDC"/>
    <w:rsid w:val="00AB18AA"/>
    <w:rsid w:val="00AB36D9"/>
    <w:rsid w:val="00AB654C"/>
    <w:rsid w:val="00AD6D92"/>
    <w:rsid w:val="00AE21B7"/>
    <w:rsid w:val="00AE4EEC"/>
    <w:rsid w:val="00AF6579"/>
    <w:rsid w:val="00B079CF"/>
    <w:rsid w:val="00B134FA"/>
    <w:rsid w:val="00B20883"/>
    <w:rsid w:val="00B2160E"/>
    <w:rsid w:val="00B24ED4"/>
    <w:rsid w:val="00B43C5E"/>
    <w:rsid w:val="00B445FE"/>
    <w:rsid w:val="00B451C8"/>
    <w:rsid w:val="00B54B63"/>
    <w:rsid w:val="00B67458"/>
    <w:rsid w:val="00B67FC1"/>
    <w:rsid w:val="00B74829"/>
    <w:rsid w:val="00B870D8"/>
    <w:rsid w:val="00B97977"/>
    <w:rsid w:val="00BC5B5E"/>
    <w:rsid w:val="00C11885"/>
    <w:rsid w:val="00C118D5"/>
    <w:rsid w:val="00C257CD"/>
    <w:rsid w:val="00C456AD"/>
    <w:rsid w:val="00C55AED"/>
    <w:rsid w:val="00C70DA1"/>
    <w:rsid w:val="00C74516"/>
    <w:rsid w:val="00C844EE"/>
    <w:rsid w:val="00CA6241"/>
    <w:rsid w:val="00CA69E5"/>
    <w:rsid w:val="00CE7B85"/>
    <w:rsid w:val="00D00D03"/>
    <w:rsid w:val="00D04ED1"/>
    <w:rsid w:val="00D1615A"/>
    <w:rsid w:val="00D60EA7"/>
    <w:rsid w:val="00D65338"/>
    <w:rsid w:val="00DB19CB"/>
    <w:rsid w:val="00DB2A75"/>
    <w:rsid w:val="00DB3364"/>
    <w:rsid w:val="00DB4179"/>
    <w:rsid w:val="00DC05E6"/>
    <w:rsid w:val="00DC17F2"/>
    <w:rsid w:val="00DC4439"/>
    <w:rsid w:val="00DD2936"/>
    <w:rsid w:val="00DE5094"/>
    <w:rsid w:val="00DF63A6"/>
    <w:rsid w:val="00E2054B"/>
    <w:rsid w:val="00E20CB7"/>
    <w:rsid w:val="00E251E1"/>
    <w:rsid w:val="00E3032D"/>
    <w:rsid w:val="00E33CE0"/>
    <w:rsid w:val="00E357D0"/>
    <w:rsid w:val="00E41838"/>
    <w:rsid w:val="00E4198E"/>
    <w:rsid w:val="00E521A3"/>
    <w:rsid w:val="00E62E8A"/>
    <w:rsid w:val="00E85318"/>
    <w:rsid w:val="00E85714"/>
    <w:rsid w:val="00EB257D"/>
    <w:rsid w:val="00EB5481"/>
    <w:rsid w:val="00ED5688"/>
    <w:rsid w:val="00EF6A2C"/>
    <w:rsid w:val="00F0419C"/>
    <w:rsid w:val="00F13F45"/>
    <w:rsid w:val="00F155A6"/>
    <w:rsid w:val="00F46A3A"/>
    <w:rsid w:val="00F64E8B"/>
    <w:rsid w:val="00F71F01"/>
    <w:rsid w:val="00F862DF"/>
    <w:rsid w:val="00FA30C9"/>
    <w:rsid w:val="00FA4A40"/>
    <w:rsid w:val="00FA767C"/>
    <w:rsid w:val="00FB3F5E"/>
    <w:rsid w:val="00FB798A"/>
    <w:rsid w:val="00FC5600"/>
    <w:rsid w:val="00FD084C"/>
    <w:rsid w:val="00FD3F47"/>
    <w:rsid w:val="00FF5EAB"/>
    <w:rsid w:val="00FF6058"/>
    <w:rsid w:val="012753D8"/>
    <w:rsid w:val="05A42DD6"/>
    <w:rsid w:val="07047583"/>
    <w:rsid w:val="0FC7BBA3"/>
    <w:rsid w:val="10BD7968"/>
    <w:rsid w:val="14DF5409"/>
    <w:rsid w:val="1638C623"/>
    <w:rsid w:val="1A78C054"/>
    <w:rsid w:val="1B0F8263"/>
    <w:rsid w:val="20E801D8"/>
    <w:rsid w:val="24FBCD4D"/>
    <w:rsid w:val="29754FD8"/>
    <w:rsid w:val="2A798D38"/>
    <w:rsid w:val="2CF94AC9"/>
    <w:rsid w:val="2F2553CF"/>
    <w:rsid w:val="31061328"/>
    <w:rsid w:val="32A1E389"/>
    <w:rsid w:val="33B749F2"/>
    <w:rsid w:val="343DB3EA"/>
    <w:rsid w:val="374760A1"/>
    <w:rsid w:val="3960600E"/>
    <w:rsid w:val="3BBD0FCA"/>
    <w:rsid w:val="3E898467"/>
    <w:rsid w:val="440CF07E"/>
    <w:rsid w:val="45D2AFBA"/>
    <w:rsid w:val="4C180263"/>
    <w:rsid w:val="4E68A50E"/>
    <w:rsid w:val="527BCBC7"/>
    <w:rsid w:val="5CC42312"/>
    <w:rsid w:val="5D2075B3"/>
    <w:rsid w:val="5D3A1C1A"/>
    <w:rsid w:val="5D48EBA9"/>
    <w:rsid w:val="60406185"/>
    <w:rsid w:val="61DC31E6"/>
    <w:rsid w:val="6620BDF8"/>
    <w:rsid w:val="66AFA309"/>
    <w:rsid w:val="69E743CB"/>
    <w:rsid w:val="6EE148E0"/>
    <w:rsid w:val="7128B5D3"/>
    <w:rsid w:val="731BC502"/>
    <w:rsid w:val="73FB4FBC"/>
    <w:rsid w:val="76EC39C5"/>
    <w:rsid w:val="78BF1987"/>
    <w:rsid w:val="7A61F4FB"/>
    <w:rsid w:val="7EE226C5"/>
    <w:rsid w:val="7F541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258D70"/>
  <w15:docId w15:val="{B740897B-9507-404C-A34B-A24F6FFBD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0D0"/>
    <w:pPr>
      <w:spacing w:after="200" w:line="276" w:lineRule="auto"/>
    </w:pPr>
    <w:rPr>
      <w:lang w:eastAsia="en-US"/>
    </w:rPr>
  </w:style>
  <w:style w:type="paragraph" w:styleId="Heading1">
    <w:name w:val="heading 1"/>
    <w:basedOn w:val="Normal"/>
    <w:next w:val="Normal"/>
    <w:link w:val="Heading1Char"/>
    <w:qFormat/>
    <w:locked/>
    <w:rsid w:val="00521A5B"/>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521A5B"/>
    <w:pPr>
      <w:keepNext/>
      <w:keepLines/>
      <w:numPr>
        <w:ilvl w:val="1"/>
        <w:numId w:val="2"/>
      </w:numPr>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521A5B"/>
    <w:pPr>
      <w:keepNext/>
      <w:keepLines/>
      <w:numPr>
        <w:ilvl w:val="2"/>
        <w:numId w:val="2"/>
      </w:numPr>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semiHidden/>
    <w:unhideWhenUsed/>
    <w:qFormat/>
    <w:locked/>
    <w:rsid w:val="00521A5B"/>
    <w:pPr>
      <w:keepNext/>
      <w:keepLines/>
      <w:numPr>
        <w:ilvl w:val="3"/>
        <w:numId w:val="2"/>
      </w:numPr>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semiHidden/>
    <w:unhideWhenUsed/>
    <w:qFormat/>
    <w:locked/>
    <w:rsid w:val="00521A5B"/>
    <w:pPr>
      <w:keepNext/>
      <w:keepLines/>
      <w:numPr>
        <w:ilvl w:val="4"/>
        <w:numId w:val="2"/>
      </w:numPr>
      <w:spacing w:before="40" w:after="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semiHidden/>
    <w:unhideWhenUsed/>
    <w:qFormat/>
    <w:locked/>
    <w:rsid w:val="00521A5B"/>
    <w:pPr>
      <w:keepNext/>
      <w:keepLines/>
      <w:numPr>
        <w:ilvl w:val="5"/>
        <w:numId w:val="2"/>
      </w:numPr>
      <w:spacing w:before="40" w:after="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semiHidden/>
    <w:unhideWhenUsed/>
    <w:qFormat/>
    <w:locked/>
    <w:rsid w:val="00521A5B"/>
    <w:pPr>
      <w:keepNext/>
      <w:keepLines/>
      <w:numPr>
        <w:ilvl w:val="6"/>
        <w:numId w:val="2"/>
      </w:numPr>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semiHidden/>
    <w:unhideWhenUsed/>
    <w:qFormat/>
    <w:locked/>
    <w:rsid w:val="00521A5B"/>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locked/>
    <w:rsid w:val="00521A5B"/>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99"/>
    <w:qFormat/>
    <w:rsid w:val="009F2E90"/>
    <w:pPr>
      <w:ind w:left="720"/>
      <w:contextualSpacing/>
    </w:pPr>
  </w:style>
  <w:style w:type="paragraph" w:styleId="BodyTextIndent">
    <w:name w:val="Body Text Indent"/>
    <w:basedOn w:val="Normal"/>
    <w:link w:val="BodyTextIndentChar"/>
    <w:uiPriority w:val="99"/>
    <w:semiHidden/>
    <w:rsid w:val="00DC4439"/>
    <w:pPr>
      <w:spacing w:after="0" w:line="240" w:lineRule="auto"/>
      <w:ind w:left="720" w:hanging="720"/>
    </w:pPr>
    <w:rPr>
      <w:rFonts w:ascii="Arial" w:hAnsi="Arial" w:eastAsia="MS Mincho" w:cs="Arial"/>
      <w:sz w:val="24"/>
      <w:szCs w:val="24"/>
    </w:rPr>
  </w:style>
  <w:style w:type="character" w:styleId="BodyTextIndentChar" w:customStyle="1">
    <w:name w:val="Body Text Indent Char"/>
    <w:basedOn w:val="DefaultParagraphFont"/>
    <w:link w:val="BodyTextIndent"/>
    <w:uiPriority w:val="99"/>
    <w:semiHidden/>
    <w:locked/>
    <w:rsid w:val="00DC4439"/>
    <w:rPr>
      <w:rFonts w:ascii="Arial" w:hAnsi="Arial" w:eastAsia="MS Mincho" w:cs="Arial"/>
      <w:sz w:val="24"/>
      <w:szCs w:val="24"/>
    </w:rPr>
  </w:style>
  <w:style w:type="paragraph" w:styleId="BodyText2">
    <w:name w:val="Body Text 2"/>
    <w:basedOn w:val="Normal"/>
    <w:link w:val="BodyText2Char"/>
    <w:uiPriority w:val="99"/>
    <w:semiHidden/>
    <w:rsid w:val="00DB2A75"/>
    <w:pPr>
      <w:spacing w:after="120" w:line="480" w:lineRule="auto"/>
    </w:pPr>
  </w:style>
  <w:style w:type="character" w:styleId="BodyText2Char" w:customStyle="1">
    <w:name w:val="Body Text 2 Char"/>
    <w:basedOn w:val="DefaultParagraphFont"/>
    <w:link w:val="BodyText2"/>
    <w:uiPriority w:val="99"/>
    <w:semiHidden/>
    <w:locked/>
    <w:rsid w:val="00DB2A75"/>
    <w:rPr>
      <w:rFonts w:cs="Times New Roman"/>
    </w:rPr>
  </w:style>
  <w:style w:type="paragraph" w:styleId="BodyText3">
    <w:name w:val="Body Text 3"/>
    <w:basedOn w:val="Normal"/>
    <w:link w:val="BodyText3Char"/>
    <w:uiPriority w:val="99"/>
    <w:semiHidden/>
    <w:rsid w:val="00DB2A75"/>
    <w:pPr>
      <w:spacing w:after="120"/>
    </w:pPr>
    <w:rPr>
      <w:sz w:val="16"/>
      <w:szCs w:val="16"/>
    </w:rPr>
  </w:style>
  <w:style w:type="character" w:styleId="BodyText3Char" w:customStyle="1">
    <w:name w:val="Body Text 3 Char"/>
    <w:basedOn w:val="DefaultParagraphFont"/>
    <w:link w:val="BodyText3"/>
    <w:uiPriority w:val="99"/>
    <w:semiHidden/>
    <w:locked/>
    <w:rsid w:val="00DB2A75"/>
    <w:rPr>
      <w:rFonts w:cs="Times New Roman"/>
      <w:sz w:val="16"/>
      <w:szCs w:val="16"/>
    </w:rPr>
  </w:style>
  <w:style w:type="paragraph" w:styleId="Header">
    <w:name w:val="header"/>
    <w:basedOn w:val="Normal"/>
    <w:link w:val="HeaderChar"/>
    <w:rsid w:val="00DB2A75"/>
    <w:pPr>
      <w:tabs>
        <w:tab w:val="center" w:pos="4513"/>
        <w:tab w:val="right" w:pos="9026"/>
      </w:tabs>
      <w:spacing w:after="0" w:line="240" w:lineRule="auto"/>
    </w:pPr>
  </w:style>
  <w:style w:type="character" w:styleId="HeaderChar" w:customStyle="1">
    <w:name w:val="Header Char"/>
    <w:basedOn w:val="DefaultParagraphFont"/>
    <w:link w:val="Header"/>
    <w:uiPriority w:val="99"/>
    <w:locked/>
    <w:rsid w:val="00DB2A75"/>
    <w:rPr>
      <w:rFonts w:cs="Times New Roman"/>
    </w:rPr>
  </w:style>
  <w:style w:type="paragraph" w:styleId="Footer">
    <w:name w:val="footer"/>
    <w:basedOn w:val="Normal"/>
    <w:link w:val="FooterChar"/>
    <w:uiPriority w:val="99"/>
    <w:rsid w:val="00DB2A75"/>
    <w:pPr>
      <w:tabs>
        <w:tab w:val="center" w:pos="4513"/>
        <w:tab w:val="right" w:pos="9026"/>
      </w:tabs>
      <w:spacing w:after="0" w:line="240" w:lineRule="auto"/>
    </w:pPr>
  </w:style>
  <w:style w:type="character" w:styleId="FooterChar" w:customStyle="1">
    <w:name w:val="Footer Char"/>
    <w:basedOn w:val="DefaultParagraphFont"/>
    <w:link w:val="Footer"/>
    <w:uiPriority w:val="99"/>
    <w:locked/>
    <w:rsid w:val="00DB2A75"/>
    <w:rPr>
      <w:rFonts w:cs="Times New Roman"/>
    </w:rPr>
  </w:style>
  <w:style w:type="paragraph" w:styleId="BalloonText">
    <w:name w:val="Balloon Text"/>
    <w:basedOn w:val="Normal"/>
    <w:link w:val="BalloonTextChar"/>
    <w:uiPriority w:val="99"/>
    <w:semiHidden/>
    <w:rsid w:val="001C1AB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1C1ABB"/>
    <w:rPr>
      <w:rFonts w:ascii="Tahoma" w:hAnsi="Tahoma" w:cs="Tahoma"/>
      <w:sz w:val="16"/>
      <w:szCs w:val="16"/>
    </w:rPr>
  </w:style>
  <w:style w:type="paragraph" w:styleId="NormalWeb">
    <w:name w:val="Normal (Web)"/>
    <w:basedOn w:val="Normal"/>
    <w:uiPriority w:val="99"/>
    <w:rsid w:val="00527379"/>
    <w:pPr>
      <w:spacing w:before="100" w:beforeAutospacing="1" w:after="100" w:afterAutospacing="1"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rsid w:val="00AD6D92"/>
    <w:rPr>
      <w:rFonts w:cs="Times New Roman"/>
      <w:sz w:val="16"/>
      <w:szCs w:val="16"/>
    </w:rPr>
  </w:style>
  <w:style w:type="paragraph" w:styleId="CommentText">
    <w:name w:val="annotation text"/>
    <w:basedOn w:val="Normal"/>
    <w:link w:val="CommentTextChar"/>
    <w:uiPriority w:val="99"/>
    <w:semiHidden/>
    <w:rsid w:val="00AD6D92"/>
    <w:rPr>
      <w:sz w:val="20"/>
      <w:szCs w:val="20"/>
    </w:rPr>
  </w:style>
  <w:style w:type="character" w:styleId="CommentTextChar" w:customStyle="1">
    <w:name w:val="Comment Text Char"/>
    <w:basedOn w:val="DefaultParagraphFont"/>
    <w:link w:val="CommentText"/>
    <w:uiPriority w:val="99"/>
    <w:semiHidden/>
    <w:rsid w:val="00035AE6"/>
    <w:rPr>
      <w:sz w:val="20"/>
      <w:szCs w:val="20"/>
      <w:lang w:eastAsia="en-US"/>
    </w:rPr>
  </w:style>
  <w:style w:type="paragraph" w:styleId="CommentSubject">
    <w:name w:val="annotation subject"/>
    <w:basedOn w:val="CommentText"/>
    <w:next w:val="CommentText"/>
    <w:link w:val="CommentSubjectChar"/>
    <w:uiPriority w:val="99"/>
    <w:semiHidden/>
    <w:rsid w:val="00AD6D92"/>
    <w:rPr>
      <w:b/>
      <w:bCs/>
    </w:rPr>
  </w:style>
  <w:style w:type="character" w:styleId="CommentSubjectChar" w:customStyle="1">
    <w:name w:val="Comment Subject Char"/>
    <w:basedOn w:val="CommentTextChar"/>
    <w:link w:val="CommentSubject"/>
    <w:uiPriority w:val="99"/>
    <w:semiHidden/>
    <w:rsid w:val="00035AE6"/>
    <w:rPr>
      <w:b/>
      <w:bCs/>
      <w:sz w:val="20"/>
      <w:szCs w:val="20"/>
      <w:lang w:eastAsia="en-US"/>
    </w:rPr>
  </w:style>
  <w:style w:type="paragraph" w:styleId="BodyText">
    <w:name w:val="Body Text"/>
    <w:basedOn w:val="Normal"/>
    <w:link w:val="BodyTextChar"/>
    <w:uiPriority w:val="99"/>
    <w:semiHidden/>
    <w:unhideWhenUsed/>
    <w:rsid w:val="00DE5094"/>
    <w:pPr>
      <w:spacing w:after="120"/>
    </w:pPr>
  </w:style>
  <w:style w:type="character" w:styleId="BodyTextChar" w:customStyle="1">
    <w:name w:val="Body Text Char"/>
    <w:basedOn w:val="DefaultParagraphFont"/>
    <w:link w:val="BodyText"/>
    <w:uiPriority w:val="99"/>
    <w:semiHidden/>
    <w:rsid w:val="00DE5094"/>
    <w:rPr>
      <w:lang w:eastAsia="en-US"/>
    </w:rPr>
  </w:style>
  <w:style w:type="character" w:styleId="Heading1Char" w:customStyle="1">
    <w:name w:val="Heading 1 Char"/>
    <w:basedOn w:val="DefaultParagraphFont"/>
    <w:link w:val="Heading1"/>
    <w:rsid w:val="00521A5B"/>
    <w:rPr>
      <w:rFonts w:asciiTheme="majorHAnsi" w:hAnsiTheme="majorHAnsi" w:eastAsiaTheme="majorEastAsia" w:cstheme="majorBidi"/>
      <w:color w:val="365F91" w:themeColor="accent1" w:themeShade="BF"/>
      <w:sz w:val="32"/>
      <w:szCs w:val="32"/>
      <w:lang w:eastAsia="en-US"/>
    </w:rPr>
  </w:style>
  <w:style w:type="character" w:styleId="Heading2Char" w:customStyle="1">
    <w:name w:val="Heading 2 Char"/>
    <w:basedOn w:val="DefaultParagraphFont"/>
    <w:link w:val="Heading2"/>
    <w:semiHidden/>
    <w:rsid w:val="00521A5B"/>
    <w:rPr>
      <w:rFonts w:asciiTheme="majorHAnsi" w:hAnsiTheme="majorHAnsi" w:eastAsiaTheme="majorEastAsia" w:cstheme="majorBidi"/>
      <w:color w:val="365F91" w:themeColor="accent1" w:themeShade="BF"/>
      <w:sz w:val="26"/>
      <w:szCs w:val="26"/>
      <w:lang w:eastAsia="en-US"/>
    </w:rPr>
  </w:style>
  <w:style w:type="character" w:styleId="Heading3Char" w:customStyle="1">
    <w:name w:val="Heading 3 Char"/>
    <w:basedOn w:val="DefaultParagraphFont"/>
    <w:link w:val="Heading3"/>
    <w:semiHidden/>
    <w:rsid w:val="00521A5B"/>
    <w:rPr>
      <w:rFonts w:asciiTheme="majorHAnsi" w:hAnsiTheme="majorHAnsi" w:eastAsiaTheme="majorEastAsia" w:cstheme="majorBidi"/>
      <w:color w:val="243F60" w:themeColor="accent1" w:themeShade="7F"/>
      <w:sz w:val="24"/>
      <w:szCs w:val="24"/>
      <w:lang w:eastAsia="en-US"/>
    </w:rPr>
  </w:style>
  <w:style w:type="character" w:styleId="Heading4Char" w:customStyle="1">
    <w:name w:val="Heading 4 Char"/>
    <w:basedOn w:val="DefaultParagraphFont"/>
    <w:link w:val="Heading4"/>
    <w:semiHidden/>
    <w:rsid w:val="00521A5B"/>
    <w:rPr>
      <w:rFonts w:asciiTheme="majorHAnsi" w:hAnsiTheme="majorHAnsi" w:eastAsiaTheme="majorEastAsia" w:cstheme="majorBidi"/>
      <w:i/>
      <w:iCs/>
      <w:color w:val="365F91" w:themeColor="accent1" w:themeShade="BF"/>
      <w:lang w:eastAsia="en-US"/>
    </w:rPr>
  </w:style>
  <w:style w:type="character" w:styleId="Heading5Char" w:customStyle="1">
    <w:name w:val="Heading 5 Char"/>
    <w:basedOn w:val="DefaultParagraphFont"/>
    <w:link w:val="Heading5"/>
    <w:semiHidden/>
    <w:rsid w:val="00521A5B"/>
    <w:rPr>
      <w:rFonts w:asciiTheme="majorHAnsi" w:hAnsiTheme="majorHAnsi" w:eastAsiaTheme="majorEastAsia" w:cstheme="majorBidi"/>
      <w:color w:val="365F91" w:themeColor="accent1" w:themeShade="BF"/>
      <w:lang w:eastAsia="en-US"/>
    </w:rPr>
  </w:style>
  <w:style w:type="character" w:styleId="Heading6Char" w:customStyle="1">
    <w:name w:val="Heading 6 Char"/>
    <w:basedOn w:val="DefaultParagraphFont"/>
    <w:link w:val="Heading6"/>
    <w:semiHidden/>
    <w:rsid w:val="00521A5B"/>
    <w:rPr>
      <w:rFonts w:asciiTheme="majorHAnsi" w:hAnsiTheme="majorHAnsi" w:eastAsiaTheme="majorEastAsia" w:cstheme="majorBidi"/>
      <w:color w:val="243F60" w:themeColor="accent1" w:themeShade="7F"/>
      <w:lang w:eastAsia="en-US"/>
    </w:rPr>
  </w:style>
  <w:style w:type="character" w:styleId="Heading7Char" w:customStyle="1">
    <w:name w:val="Heading 7 Char"/>
    <w:basedOn w:val="DefaultParagraphFont"/>
    <w:link w:val="Heading7"/>
    <w:semiHidden/>
    <w:rsid w:val="00521A5B"/>
    <w:rPr>
      <w:rFonts w:asciiTheme="majorHAnsi" w:hAnsiTheme="majorHAnsi" w:eastAsiaTheme="majorEastAsia" w:cstheme="majorBidi"/>
      <w:i/>
      <w:iCs/>
      <w:color w:val="243F60" w:themeColor="accent1" w:themeShade="7F"/>
      <w:lang w:eastAsia="en-US"/>
    </w:rPr>
  </w:style>
  <w:style w:type="character" w:styleId="Heading8Char" w:customStyle="1">
    <w:name w:val="Heading 8 Char"/>
    <w:basedOn w:val="DefaultParagraphFont"/>
    <w:link w:val="Heading8"/>
    <w:semiHidden/>
    <w:rsid w:val="00521A5B"/>
    <w:rPr>
      <w:rFonts w:asciiTheme="majorHAnsi" w:hAnsiTheme="majorHAnsi" w:eastAsiaTheme="majorEastAsia" w:cstheme="majorBidi"/>
      <w:color w:val="272727" w:themeColor="text1" w:themeTint="D8"/>
      <w:sz w:val="21"/>
      <w:szCs w:val="21"/>
      <w:lang w:eastAsia="en-US"/>
    </w:rPr>
  </w:style>
  <w:style w:type="character" w:styleId="Heading9Char" w:customStyle="1">
    <w:name w:val="Heading 9 Char"/>
    <w:basedOn w:val="DefaultParagraphFont"/>
    <w:link w:val="Heading9"/>
    <w:semiHidden/>
    <w:rsid w:val="00521A5B"/>
    <w:rPr>
      <w:rFonts w:asciiTheme="majorHAnsi" w:hAnsiTheme="majorHAnsi" w:eastAsiaTheme="majorEastAsia" w:cstheme="majorBidi"/>
      <w:i/>
      <w:iCs/>
      <w:color w:val="272727" w:themeColor="text1" w:themeTint="D8"/>
      <w:sz w:val="21"/>
      <w:szCs w:val="21"/>
      <w:lang w:eastAsia="en-US"/>
    </w:rPr>
  </w:style>
  <w:style w:type="paragraph" w:styleId="paragraph" w:customStyle="1">
    <w:name w:val="paragraph"/>
    <w:basedOn w:val="Normal"/>
    <w:rsid w:val="001A0E3C"/>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1A0E3C"/>
  </w:style>
  <w:style w:type="character" w:styleId="eop" w:customStyle="1">
    <w:name w:val="eop"/>
    <w:basedOn w:val="DefaultParagraphFont"/>
    <w:rsid w:val="001A0E3C"/>
  </w:style>
  <w:style w:type="character" w:styleId="scxw214127258" w:customStyle="1">
    <w:name w:val="scxw214127258"/>
    <w:basedOn w:val="DefaultParagraphFont"/>
    <w:rsid w:val="001A0E3C"/>
  </w:style>
  <w:style w:type="paragraph" w:styleId="Revision">
    <w:name w:val="Revision"/>
    <w:hidden/>
    <w:uiPriority w:val="99"/>
    <w:semiHidden/>
    <w:rsid w:val="00694BF2"/>
    <w:rPr>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29747">
      <w:bodyDiv w:val="1"/>
      <w:marLeft w:val="0"/>
      <w:marRight w:val="0"/>
      <w:marTop w:val="0"/>
      <w:marBottom w:val="0"/>
      <w:divBdr>
        <w:top w:val="none" w:sz="0" w:space="0" w:color="auto"/>
        <w:left w:val="none" w:sz="0" w:space="0" w:color="auto"/>
        <w:bottom w:val="none" w:sz="0" w:space="0" w:color="auto"/>
        <w:right w:val="none" w:sz="0" w:space="0" w:color="auto"/>
      </w:divBdr>
    </w:div>
    <w:div w:id="1721202200">
      <w:bodyDiv w:val="1"/>
      <w:marLeft w:val="0"/>
      <w:marRight w:val="0"/>
      <w:marTop w:val="0"/>
      <w:marBottom w:val="0"/>
      <w:divBdr>
        <w:top w:val="none" w:sz="0" w:space="0" w:color="auto"/>
        <w:left w:val="none" w:sz="0" w:space="0" w:color="auto"/>
        <w:bottom w:val="none" w:sz="0" w:space="0" w:color="auto"/>
        <w:right w:val="none" w:sz="0" w:space="0" w:color="auto"/>
      </w:divBdr>
      <w:divsChild>
        <w:div w:id="78185604">
          <w:marLeft w:val="0"/>
          <w:marRight w:val="0"/>
          <w:marTop w:val="0"/>
          <w:marBottom w:val="0"/>
          <w:divBdr>
            <w:top w:val="none" w:sz="0" w:space="0" w:color="auto"/>
            <w:left w:val="none" w:sz="0" w:space="0" w:color="auto"/>
            <w:bottom w:val="none" w:sz="0" w:space="0" w:color="auto"/>
            <w:right w:val="none" w:sz="0" w:space="0" w:color="auto"/>
          </w:divBdr>
        </w:div>
        <w:div w:id="98843218">
          <w:marLeft w:val="0"/>
          <w:marRight w:val="0"/>
          <w:marTop w:val="0"/>
          <w:marBottom w:val="0"/>
          <w:divBdr>
            <w:top w:val="none" w:sz="0" w:space="0" w:color="auto"/>
            <w:left w:val="none" w:sz="0" w:space="0" w:color="auto"/>
            <w:bottom w:val="none" w:sz="0" w:space="0" w:color="auto"/>
            <w:right w:val="none" w:sz="0" w:space="0" w:color="auto"/>
          </w:divBdr>
        </w:div>
        <w:div w:id="125589906">
          <w:marLeft w:val="0"/>
          <w:marRight w:val="0"/>
          <w:marTop w:val="0"/>
          <w:marBottom w:val="0"/>
          <w:divBdr>
            <w:top w:val="none" w:sz="0" w:space="0" w:color="auto"/>
            <w:left w:val="none" w:sz="0" w:space="0" w:color="auto"/>
            <w:bottom w:val="none" w:sz="0" w:space="0" w:color="auto"/>
            <w:right w:val="none" w:sz="0" w:space="0" w:color="auto"/>
          </w:divBdr>
        </w:div>
        <w:div w:id="262805066">
          <w:marLeft w:val="0"/>
          <w:marRight w:val="0"/>
          <w:marTop w:val="0"/>
          <w:marBottom w:val="0"/>
          <w:divBdr>
            <w:top w:val="none" w:sz="0" w:space="0" w:color="auto"/>
            <w:left w:val="none" w:sz="0" w:space="0" w:color="auto"/>
            <w:bottom w:val="none" w:sz="0" w:space="0" w:color="auto"/>
            <w:right w:val="none" w:sz="0" w:space="0" w:color="auto"/>
          </w:divBdr>
        </w:div>
        <w:div w:id="379863945">
          <w:marLeft w:val="0"/>
          <w:marRight w:val="0"/>
          <w:marTop w:val="0"/>
          <w:marBottom w:val="0"/>
          <w:divBdr>
            <w:top w:val="none" w:sz="0" w:space="0" w:color="auto"/>
            <w:left w:val="none" w:sz="0" w:space="0" w:color="auto"/>
            <w:bottom w:val="none" w:sz="0" w:space="0" w:color="auto"/>
            <w:right w:val="none" w:sz="0" w:space="0" w:color="auto"/>
          </w:divBdr>
        </w:div>
        <w:div w:id="501436638">
          <w:marLeft w:val="0"/>
          <w:marRight w:val="0"/>
          <w:marTop w:val="0"/>
          <w:marBottom w:val="0"/>
          <w:divBdr>
            <w:top w:val="none" w:sz="0" w:space="0" w:color="auto"/>
            <w:left w:val="none" w:sz="0" w:space="0" w:color="auto"/>
            <w:bottom w:val="none" w:sz="0" w:space="0" w:color="auto"/>
            <w:right w:val="none" w:sz="0" w:space="0" w:color="auto"/>
          </w:divBdr>
        </w:div>
        <w:div w:id="603541016">
          <w:marLeft w:val="0"/>
          <w:marRight w:val="0"/>
          <w:marTop w:val="0"/>
          <w:marBottom w:val="0"/>
          <w:divBdr>
            <w:top w:val="none" w:sz="0" w:space="0" w:color="auto"/>
            <w:left w:val="none" w:sz="0" w:space="0" w:color="auto"/>
            <w:bottom w:val="none" w:sz="0" w:space="0" w:color="auto"/>
            <w:right w:val="none" w:sz="0" w:space="0" w:color="auto"/>
          </w:divBdr>
        </w:div>
        <w:div w:id="924806633">
          <w:marLeft w:val="0"/>
          <w:marRight w:val="0"/>
          <w:marTop w:val="0"/>
          <w:marBottom w:val="0"/>
          <w:divBdr>
            <w:top w:val="none" w:sz="0" w:space="0" w:color="auto"/>
            <w:left w:val="none" w:sz="0" w:space="0" w:color="auto"/>
            <w:bottom w:val="none" w:sz="0" w:space="0" w:color="auto"/>
            <w:right w:val="none" w:sz="0" w:space="0" w:color="auto"/>
          </w:divBdr>
        </w:div>
        <w:div w:id="932861041">
          <w:marLeft w:val="0"/>
          <w:marRight w:val="0"/>
          <w:marTop w:val="0"/>
          <w:marBottom w:val="0"/>
          <w:divBdr>
            <w:top w:val="none" w:sz="0" w:space="0" w:color="auto"/>
            <w:left w:val="none" w:sz="0" w:space="0" w:color="auto"/>
            <w:bottom w:val="none" w:sz="0" w:space="0" w:color="auto"/>
            <w:right w:val="none" w:sz="0" w:space="0" w:color="auto"/>
          </w:divBdr>
        </w:div>
        <w:div w:id="998967390">
          <w:marLeft w:val="0"/>
          <w:marRight w:val="0"/>
          <w:marTop w:val="0"/>
          <w:marBottom w:val="0"/>
          <w:divBdr>
            <w:top w:val="none" w:sz="0" w:space="0" w:color="auto"/>
            <w:left w:val="none" w:sz="0" w:space="0" w:color="auto"/>
            <w:bottom w:val="none" w:sz="0" w:space="0" w:color="auto"/>
            <w:right w:val="none" w:sz="0" w:space="0" w:color="auto"/>
          </w:divBdr>
        </w:div>
        <w:div w:id="1039932835">
          <w:marLeft w:val="0"/>
          <w:marRight w:val="0"/>
          <w:marTop w:val="0"/>
          <w:marBottom w:val="0"/>
          <w:divBdr>
            <w:top w:val="none" w:sz="0" w:space="0" w:color="auto"/>
            <w:left w:val="none" w:sz="0" w:space="0" w:color="auto"/>
            <w:bottom w:val="none" w:sz="0" w:space="0" w:color="auto"/>
            <w:right w:val="none" w:sz="0" w:space="0" w:color="auto"/>
          </w:divBdr>
        </w:div>
        <w:div w:id="1063213625">
          <w:marLeft w:val="0"/>
          <w:marRight w:val="0"/>
          <w:marTop w:val="0"/>
          <w:marBottom w:val="0"/>
          <w:divBdr>
            <w:top w:val="none" w:sz="0" w:space="0" w:color="auto"/>
            <w:left w:val="none" w:sz="0" w:space="0" w:color="auto"/>
            <w:bottom w:val="none" w:sz="0" w:space="0" w:color="auto"/>
            <w:right w:val="none" w:sz="0" w:space="0" w:color="auto"/>
          </w:divBdr>
        </w:div>
        <w:div w:id="1307859447">
          <w:marLeft w:val="0"/>
          <w:marRight w:val="0"/>
          <w:marTop w:val="0"/>
          <w:marBottom w:val="0"/>
          <w:divBdr>
            <w:top w:val="none" w:sz="0" w:space="0" w:color="auto"/>
            <w:left w:val="none" w:sz="0" w:space="0" w:color="auto"/>
            <w:bottom w:val="none" w:sz="0" w:space="0" w:color="auto"/>
            <w:right w:val="none" w:sz="0" w:space="0" w:color="auto"/>
          </w:divBdr>
        </w:div>
        <w:div w:id="1522088115">
          <w:marLeft w:val="0"/>
          <w:marRight w:val="0"/>
          <w:marTop w:val="0"/>
          <w:marBottom w:val="0"/>
          <w:divBdr>
            <w:top w:val="none" w:sz="0" w:space="0" w:color="auto"/>
            <w:left w:val="none" w:sz="0" w:space="0" w:color="auto"/>
            <w:bottom w:val="none" w:sz="0" w:space="0" w:color="auto"/>
            <w:right w:val="none" w:sz="0" w:space="0" w:color="auto"/>
          </w:divBdr>
        </w:div>
        <w:div w:id="1705986675">
          <w:marLeft w:val="0"/>
          <w:marRight w:val="0"/>
          <w:marTop w:val="0"/>
          <w:marBottom w:val="0"/>
          <w:divBdr>
            <w:top w:val="none" w:sz="0" w:space="0" w:color="auto"/>
            <w:left w:val="none" w:sz="0" w:space="0" w:color="auto"/>
            <w:bottom w:val="none" w:sz="0" w:space="0" w:color="auto"/>
            <w:right w:val="none" w:sz="0" w:space="0" w:color="auto"/>
          </w:divBdr>
        </w:div>
        <w:div w:id="1762095083">
          <w:marLeft w:val="0"/>
          <w:marRight w:val="0"/>
          <w:marTop w:val="0"/>
          <w:marBottom w:val="0"/>
          <w:divBdr>
            <w:top w:val="none" w:sz="0" w:space="0" w:color="auto"/>
            <w:left w:val="none" w:sz="0" w:space="0" w:color="auto"/>
            <w:bottom w:val="none" w:sz="0" w:space="0" w:color="auto"/>
            <w:right w:val="none" w:sz="0" w:space="0" w:color="auto"/>
          </w:divBdr>
        </w:div>
        <w:div w:id="1792282412">
          <w:marLeft w:val="0"/>
          <w:marRight w:val="0"/>
          <w:marTop w:val="0"/>
          <w:marBottom w:val="0"/>
          <w:divBdr>
            <w:top w:val="none" w:sz="0" w:space="0" w:color="auto"/>
            <w:left w:val="none" w:sz="0" w:space="0" w:color="auto"/>
            <w:bottom w:val="none" w:sz="0" w:space="0" w:color="auto"/>
            <w:right w:val="none" w:sz="0" w:space="0" w:color="auto"/>
          </w:divBdr>
        </w:div>
        <w:div w:id="2040397837">
          <w:marLeft w:val="0"/>
          <w:marRight w:val="0"/>
          <w:marTop w:val="0"/>
          <w:marBottom w:val="0"/>
          <w:divBdr>
            <w:top w:val="none" w:sz="0" w:space="0" w:color="auto"/>
            <w:left w:val="none" w:sz="0" w:space="0" w:color="auto"/>
            <w:bottom w:val="none" w:sz="0" w:space="0" w:color="auto"/>
            <w:right w:val="none" w:sz="0" w:space="0" w:color="auto"/>
          </w:divBdr>
        </w:div>
        <w:div w:id="2108961067">
          <w:marLeft w:val="0"/>
          <w:marRight w:val="0"/>
          <w:marTop w:val="0"/>
          <w:marBottom w:val="0"/>
          <w:divBdr>
            <w:top w:val="none" w:sz="0" w:space="0" w:color="auto"/>
            <w:left w:val="none" w:sz="0" w:space="0" w:color="auto"/>
            <w:bottom w:val="none" w:sz="0" w:space="0" w:color="auto"/>
            <w:right w:val="none" w:sz="0" w:space="0" w:color="auto"/>
          </w:divBdr>
        </w:div>
      </w:divsChild>
    </w:div>
    <w:div w:id="1750997158">
      <w:marLeft w:val="0"/>
      <w:marRight w:val="0"/>
      <w:marTop w:val="0"/>
      <w:marBottom w:val="0"/>
      <w:divBdr>
        <w:top w:val="none" w:sz="0" w:space="0" w:color="auto"/>
        <w:left w:val="none" w:sz="0" w:space="0" w:color="auto"/>
        <w:bottom w:val="none" w:sz="0" w:space="0" w:color="auto"/>
        <w:right w:val="none" w:sz="0" w:space="0" w:color="auto"/>
      </w:divBdr>
    </w:div>
    <w:div w:id="1750997159">
      <w:marLeft w:val="0"/>
      <w:marRight w:val="0"/>
      <w:marTop w:val="0"/>
      <w:marBottom w:val="0"/>
      <w:divBdr>
        <w:top w:val="none" w:sz="0" w:space="0" w:color="auto"/>
        <w:left w:val="none" w:sz="0" w:space="0" w:color="auto"/>
        <w:bottom w:val="none" w:sz="0" w:space="0" w:color="auto"/>
        <w:right w:val="none" w:sz="0" w:space="0" w:color="auto"/>
      </w:divBdr>
    </w:div>
    <w:div w:id="1843742391">
      <w:bodyDiv w:val="1"/>
      <w:marLeft w:val="0"/>
      <w:marRight w:val="0"/>
      <w:marTop w:val="0"/>
      <w:marBottom w:val="0"/>
      <w:divBdr>
        <w:top w:val="none" w:sz="0" w:space="0" w:color="auto"/>
        <w:left w:val="none" w:sz="0" w:space="0" w:color="auto"/>
        <w:bottom w:val="none" w:sz="0" w:space="0" w:color="auto"/>
        <w:right w:val="none" w:sz="0" w:space="0" w:color="auto"/>
      </w:divBdr>
    </w:div>
    <w:div w:id="2002389215">
      <w:bodyDiv w:val="1"/>
      <w:marLeft w:val="0"/>
      <w:marRight w:val="0"/>
      <w:marTop w:val="0"/>
      <w:marBottom w:val="0"/>
      <w:divBdr>
        <w:top w:val="none" w:sz="0" w:space="0" w:color="auto"/>
        <w:left w:val="none" w:sz="0" w:space="0" w:color="auto"/>
        <w:bottom w:val="none" w:sz="0" w:space="0" w:color="auto"/>
        <w:right w:val="none" w:sz="0" w:space="0" w:color="auto"/>
      </w:divBdr>
      <w:divsChild>
        <w:div w:id="105931368">
          <w:marLeft w:val="0"/>
          <w:marRight w:val="0"/>
          <w:marTop w:val="0"/>
          <w:marBottom w:val="0"/>
          <w:divBdr>
            <w:top w:val="none" w:sz="0" w:space="0" w:color="auto"/>
            <w:left w:val="none" w:sz="0" w:space="0" w:color="auto"/>
            <w:bottom w:val="none" w:sz="0" w:space="0" w:color="auto"/>
            <w:right w:val="none" w:sz="0" w:space="0" w:color="auto"/>
          </w:divBdr>
        </w:div>
        <w:div w:id="335772939">
          <w:marLeft w:val="0"/>
          <w:marRight w:val="0"/>
          <w:marTop w:val="0"/>
          <w:marBottom w:val="0"/>
          <w:divBdr>
            <w:top w:val="none" w:sz="0" w:space="0" w:color="auto"/>
            <w:left w:val="none" w:sz="0" w:space="0" w:color="auto"/>
            <w:bottom w:val="none" w:sz="0" w:space="0" w:color="auto"/>
            <w:right w:val="none" w:sz="0" w:space="0" w:color="auto"/>
          </w:divBdr>
        </w:div>
        <w:div w:id="364985292">
          <w:marLeft w:val="0"/>
          <w:marRight w:val="0"/>
          <w:marTop w:val="0"/>
          <w:marBottom w:val="0"/>
          <w:divBdr>
            <w:top w:val="none" w:sz="0" w:space="0" w:color="auto"/>
            <w:left w:val="none" w:sz="0" w:space="0" w:color="auto"/>
            <w:bottom w:val="none" w:sz="0" w:space="0" w:color="auto"/>
            <w:right w:val="none" w:sz="0" w:space="0" w:color="auto"/>
          </w:divBdr>
        </w:div>
        <w:div w:id="449126007">
          <w:marLeft w:val="0"/>
          <w:marRight w:val="0"/>
          <w:marTop w:val="0"/>
          <w:marBottom w:val="0"/>
          <w:divBdr>
            <w:top w:val="none" w:sz="0" w:space="0" w:color="auto"/>
            <w:left w:val="none" w:sz="0" w:space="0" w:color="auto"/>
            <w:bottom w:val="none" w:sz="0" w:space="0" w:color="auto"/>
            <w:right w:val="none" w:sz="0" w:space="0" w:color="auto"/>
          </w:divBdr>
        </w:div>
        <w:div w:id="670065082">
          <w:marLeft w:val="0"/>
          <w:marRight w:val="0"/>
          <w:marTop w:val="0"/>
          <w:marBottom w:val="0"/>
          <w:divBdr>
            <w:top w:val="none" w:sz="0" w:space="0" w:color="auto"/>
            <w:left w:val="none" w:sz="0" w:space="0" w:color="auto"/>
            <w:bottom w:val="none" w:sz="0" w:space="0" w:color="auto"/>
            <w:right w:val="none" w:sz="0" w:space="0" w:color="auto"/>
          </w:divBdr>
        </w:div>
        <w:div w:id="726607605">
          <w:marLeft w:val="0"/>
          <w:marRight w:val="0"/>
          <w:marTop w:val="0"/>
          <w:marBottom w:val="0"/>
          <w:divBdr>
            <w:top w:val="none" w:sz="0" w:space="0" w:color="auto"/>
            <w:left w:val="none" w:sz="0" w:space="0" w:color="auto"/>
            <w:bottom w:val="none" w:sz="0" w:space="0" w:color="auto"/>
            <w:right w:val="none" w:sz="0" w:space="0" w:color="auto"/>
          </w:divBdr>
        </w:div>
        <w:div w:id="754715267">
          <w:marLeft w:val="0"/>
          <w:marRight w:val="0"/>
          <w:marTop w:val="0"/>
          <w:marBottom w:val="0"/>
          <w:divBdr>
            <w:top w:val="none" w:sz="0" w:space="0" w:color="auto"/>
            <w:left w:val="none" w:sz="0" w:space="0" w:color="auto"/>
            <w:bottom w:val="none" w:sz="0" w:space="0" w:color="auto"/>
            <w:right w:val="none" w:sz="0" w:space="0" w:color="auto"/>
          </w:divBdr>
        </w:div>
        <w:div w:id="993532828">
          <w:marLeft w:val="0"/>
          <w:marRight w:val="0"/>
          <w:marTop w:val="0"/>
          <w:marBottom w:val="0"/>
          <w:divBdr>
            <w:top w:val="none" w:sz="0" w:space="0" w:color="auto"/>
            <w:left w:val="none" w:sz="0" w:space="0" w:color="auto"/>
            <w:bottom w:val="none" w:sz="0" w:space="0" w:color="auto"/>
            <w:right w:val="none" w:sz="0" w:space="0" w:color="auto"/>
          </w:divBdr>
        </w:div>
        <w:div w:id="1006126714">
          <w:marLeft w:val="0"/>
          <w:marRight w:val="0"/>
          <w:marTop w:val="0"/>
          <w:marBottom w:val="0"/>
          <w:divBdr>
            <w:top w:val="none" w:sz="0" w:space="0" w:color="auto"/>
            <w:left w:val="none" w:sz="0" w:space="0" w:color="auto"/>
            <w:bottom w:val="none" w:sz="0" w:space="0" w:color="auto"/>
            <w:right w:val="none" w:sz="0" w:space="0" w:color="auto"/>
          </w:divBdr>
        </w:div>
        <w:div w:id="1066414832">
          <w:marLeft w:val="0"/>
          <w:marRight w:val="0"/>
          <w:marTop w:val="0"/>
          <w:marBottom w:val="0"/>
          <w:divBdr>
            <w:top w:val="none" w:sz="0" w:space="0" w:color="auto"/>
            <w:left w:val="none" w:sz="0" w:space="0" w:color="auto"/>
            <w:bottom w:val="none" w:sz="0" w:space="0" w:color="auto"/>
            <w:right w:val="none" w:sz="0" w:space="0" w:color="auto"/>
          </w:divBdr>
        </w:div>
        <w:div w:id="1081755059">
          <w:marLeft w:val="0"/>
          <w:marRight w:val="0"/>
          <w:marTop w:val="0"/>
          <w:marBottom w:val="0"/>
          <w:divBdr>
            <w:top w:val="none" w:sz="0" w:space="0" w:color="auto"/>
            <w:left w:val="none" w:sz="0" w:space="0" w:color="auto"/>
            <w:bottom w:val="none" w:sz="0" w:space="0" w:color="auto"/>
            <w:right w:val="none" w:sz="0" w:space="0" w:color="auto"/>
          </w:divBdr>
        </w:div>
        <w:div w:id="1132593679">
          <w:marLeft w:val="0"/>
          <w:marRight w:val="0"/>
          <w:marTop w:val="0"/>
          <w:marBottom w:val="0"/>
          <w:divBdr>
            <w:top w:val="none" w:sz="0" w:space="0" w:color="auto"/>
            <w:left w:val="none" w:sz="0" w:space="0" w:color="auto"/>
            <w:bottom w:val="none" w:sz="0" w:space="0" w:color="auto"/>
            <w:right w:val="none" w:sz="0" w:space="0" w:color="auto"/>
          </w:divBdr>
        </w:div>
        <w:div w:id="1263803700">
          <w:marLeft w:val="0"/>
          <w:marRight w:val="0"/>
          <w:marTop w:val="0"/>
          <w:marBottom w:val="0"/>
          <w:divBdr>
            <w:top w:val="none" w:sz="0" w:space="0" w:color="auto"/>
            <w:left w:val="none" w:sz="0" w:space="0" w:color="auto"/>
            <w:bottom w:val="none" w:sz="0" w:space="0" w:color="auto"/>
            <w:right w:val="none" w:sz="0" w:space="0" w:color="auto"/>
          </w:divBdr>
        </w:div>
        <w:div w:id="1592663634">
          <w:marLeft w:val="0"/>
          <w:marRight w:val="0"/>
          <w:marTop w:val="0"/>
          <w:marBottom w:val="0"/>
          <w:divBdr>
            <w:top w:val="none" w:sz="0" w:space="0" w:color="auto"/>
            <w:left w:val="none" w:sz="0" w:space="0" w:color="auto"/>
            <w:bottom w:val="none" w:sz="0" w:space="0" w:color="auto"/>
            <w:right w:val="none" w:sz="0" w:space="0" w:color="auto"/>
          </w:divBdr>
        </w:div>
        <w:div w:id="1593514309">
          <w:marLeft w:val="0"/>
          <w:marRight w:val="0"/>
          <w:marTop w:val="0"/>
          <w:marBottom w:val="0"/>
          <w:divBdr>
            <w:top w:val="none" w:sz="0" w:space="0" w:color="auto"/>
            <w:left w:val="none" w:sz="0" w:space="0" w:color="auto"/>
            <w:bottom w:val="none" w:sz="0" w:space="0" w:color="auto"/>
            <w:right w:val="none" w:sz="0" w:space="0" w:color="auto"/>
          </w:divBdr>
        </w:div>
        <w:div w:id="1893732861">
          <w:marLeft w:val="0"/>
          <w:marRight w:val="0"/>
          <w:marTop w:val="0"/>
          <w:marBottom w:val="0"/>
          <w:divBdr>
            <w:top w:val="none" w:sz="0" w:space="0" w:color="auto"/>
            <w:left w:val="none" w:sz="0" w:space="0" w:color="auto"/>
            <w:bottom w:val="none" w:sz="0" w:space="0" w:color="auto"/>
            <w:right w:val="none" w:sz="0" w:space="0" w:color="auto"/>
          </w:divBdr>
        </w:div>
        <w:div w:id="1987006940">
          <w:marLeft w:val="0"/>
          <w:marRight w:val="0"/>
          <w:marTop w:val="0"/>
          <w:marBottom w:val="0"/>
          <w:divBdr>
            <w:top w:val="none" w:sz="0" w:space="0" w:color="auto"/>
            <w:left w:val="none" w:sz="0" w:space="0" w:color="auto"/>
            <w:bottom w:val="none" w:sz="0" w:space="0" w:color="auto"/>
            <w:right w:val="none" w:sz="0" w:space="0" w:color="auto"/>
          </w:divBdr>
        </w:div>
        <w:div w:id="2052029633">
          <w:marLeft w:val="0"/>
          <w:marRight w:val="0"/>
          <w:marTop w:val="0"/>
          <w:marBottom w:val="0"/>
          <w:divBdr>
            <w:top w:val="none" w:sz="0" w:space="0" w:color="auto"/>
            <w:left w:val="none" w:sz="0" w:space="0" w:color="auto"/>
            <w:bottom w:val="none" w:sz="0" w:space="0" w:color="auto"/>
            <w:right w:val="none" w:sz="0" w:space="0" w:color="auto"/>
          </w:divBdr>
        </w:div>
        <w:div w:id="2088764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microsoft.com/office/2019/05/relationships/documenttasks" Target="documenttasks/documenttasks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microsoft.com/office/2020/10/relationships/intelligence" Target="intelligence2.xml" Id="R81a9bd78e9d94553"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513860C4-0D23-422C-9BA2-9EAC71044917}">
    <t:Anchor>
      <t:Comment id="651115622"/>
    </t:Anchor>
    <t:History>
      <t:Event id="{BBFEA2D8-AF19-4A2F-81CD-1561D8E722D0}" time="2022-10-11T16:07:55.454Z">
        <t:Attribution userId="S::i.younane@womensaid.org.uk::7a3fbd93-b954-4682-ba8d-5c85763e21a1" userProvider="AD" userName="Isabelle Younane"/>
        <t:Anchor>
          <t:Comment id="1775350576"/>
        </t:Anchor>
        <t:Create/>
      </t:Event>
      <t:Event id="{1BB8268D-9BD5-431E-BA44-D6EC4703683F}" time="2022-10-11T16:07:55.454Z">
        <t:Attribution userId="S::i.younane@womensaid.org.uk::7a3fbd93-b954-4682-ba8d-5c85763e21a1" userProvider="AD" userName="Isabelle Younane"/>
        <t:Anchor>
          <t:Comment id="1775350576"/>
        </t:Anchor>
        <t:Assign userId="S::Z.Gulamali@womensaid.org.uk::363cb35f-a8b9-4877-b299-7ccaf26fde6e" userProvider="AD" userName="Zainab Gulamali"/>
      </t:Event>
      <t:Event id="{7606232B-5F64-4AC1-A2C1-BD61515CB922}" time="2022-10-11T16:07:55.454Z">
        <t:Attribution userId="S::i.younane@womensaid.org.uk::7a3fbd93-b954-4682-ba8d-5c85763e21a1" userProvider="AD" userName="Isabelle Younane"/>
        <t:Anchor>
          <t:Comment id="1775350576"/>
        </t:Anchor>
        <t:SetTitle title="@Zainab Gulamali I won't accept the changes here yet in case you haven't saved original text, but all looks fine to m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57cd016-9a41-4683-a660-10935f2d5a1e" xsi:nil="true"/>
    <lcf76f155ced4ddcb4097134ff3c332f xmlns="012938c4-c1f7-4c3b-8fa7-4fda3194204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EAE415B703AB4D86D2EDD53C9EA495" ma:contentTypeVersion="15" ma:contentTypeDescription="Create a new document." ma:contentTypeScope="" ma:versionID="eae0412e885109c664c691031848184d">
  <xsd:schema xmlns:xsd="http://www.w3.org/2001/XMLSchema" xmlns:xs="http://www.w3.org/2001/XMLSchema" xmlns:p="http://schemas.microsoft.com/office/2006/metadata/properties" xmlns:ns2="012938c4-c1f7-4c3b-8fa7-4fda3194204f" xmlns:ns3="157cd016-9a41-4683-a660-10935f2d5a1e" targetNamespace="http://schemas.microsoft.com/office/2006/metadata/properties" ma:root="true" ma:fieldsID="74c73c6f2c4c8d1631986fe578f81da5" ns2:_="" ns3:_="">
    <xsd:import namespace="012938c4-c1f7-4c3b-8fa7-4fda3194204f"/>
    <xsd:import namespace="157cd016-9a41-4683-a660-10935f2d5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938c4-c1f7-4c3b-8fa7-4fda31942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ca8ac8-a353-4346-9bb3-15f6385046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7cd016-9a41-4683-a660-10935f2d5a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6f9a8a-b5d4-47c3-8df4-7fc52962e016}" ma:internalName="TaxCatchAll" ma:showField="CatchAllData" ma:web="157cd016-9a41-4683-a660-10935f2d5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74A50-9854-456A-A24D-651CC29D75D8}">
  <ds:schemaRefs>
    <ds:schemaRef ds:uri="http://schemas.microsoft.com/sharepoint/v3/contenttype/forms"/>
  </ds:schemaRefs>
</ds:datastoreItem>
</file>

<file path=customXml/itemProps2.xml><?xml version="1.0" encoding="utf-8"?>
<ds:datastoreItem xmlns:ds="http://schemas.openxmlformats.org/officeDocument/2006/customXml" ds:itemID="{32C57672-0362-40FA-AD5B-C105978F68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F1746E-0543-4DBA-BE56-22DFE61B4669}">
  <ds:schemaRefs>
    <ds:schemaRef ds:uri="http://schemas.openxmlformats.org/officeDocument/2006/bibliography"/>
  </ds:schemaRefs>
</ds:datastoreItem>
</file>

<file path=customXml/itemProps4.xml><?xml version="1.0" encoding="utf-8"?>
<ds:datastoreItem xmlns:ds="http://schemas.openxmlformats.org/officeDocument/2006/customXml" ds:itemID="{4CDE4D88-FA2A-406E-8481-ED1E6240E0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Womensaid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Nicki Norman</dc:creator>
  <keywords/>
  <dc:description/>
  <lastModifiedBy>Lucy Wall</lastModifiedBy>
  <revision>4</revision>
  <lastPrinted>2022-11-09T16:21:00.0000000Z</lastPrinted>
  <dcterms:created xsi:type="dcterms:W3CDTF">2022-11-09T16:27:00.0000000Z</dcterms:created>
  <dcterms:modified xsi:type="dcterms:W3CDTF">2023-01-10T08:42:12.0214579Z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0x010100DCEAE415B703AB4D86D2EDD53C9EA495</vt:lpwstr>
  </property>
  <property fmtid="{D5CDD505-2E9C-101B-9397-08002B2CF9AE}" pid="3" name="MediaServiceImageTags">
    <vt:lpwstr/>
  </property>
</Properties>
</file>